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D1A" w:rsidRPr="000F0A75" w:rsidRDefault="007A1273" w:rsidP="006B5BA3">
      <w:pPr>
        <w:spacing w:line="360" w:lineRule="auto"/>
        <w:ind w:left="3600" w:firstLine="720"/>
        <w:rPr>
          <w:b/>
          <w:sz w:val="24"/>
          <w:szCs w:val="24"/>
          <w:lang w:val="bg-BG"/>
        </w:rPr>
      </w:pPr>
      <w:r w:rsidRPr="000F0A75">
        <w:rPr>
          <w:b/>
          <w:sz w:val="24"/>
          <w:szCs w:val="24"/>
          <w:lang w:val="bg-BG"/>
        </w:rPr>
        <w:t>ПРОТОКОЛ</w:t>
      </w:r>
      <w:r w:rsidR="006B5BA3" w:rsidRPr="000F0A75">
        <w:rPr>
          <w:b/>
          <w:sz w:val="24"/>
          <w:szCs w:val="24"/>
          <w:lang w:val="bg-BG"/>
        </w:rPr>
        <w:t xml:space="preserve"> </w:t>
      </w:r>
    </w:p>
    <w:p w:rsidR="007A1273" w:rsidRPr="000F0A75" w:rsidRDefault="007A1273" w:rsidP="00BA3D1A">
      <w:pPr>
        <w:spacing w:line="360" w:lineRule="auto"/>
        <w:jc w:val="center"/>
        <w:rPr>
          <w:b/>
          <w:sz w:val="24"/>
          <w:szCs w:val="24"/>
          <w:lang w:val="bg-BG"/>
        </w:rPr>
      </w:pPr>
      <w:r w:rsidRPr="000F0A75">
        <w:rPr>
          <w:b/>
          <w:sz w:val="24"/>
          <w:szCs w:val="24"/>
          <w:lang w:val="bg-BG"/>
        </w:rPr>
        <w:t>за</w:t>
      </w:r>
      <w:r w:rsidR="006B5BA3" w:rsidRPr="000F0A75">
        <w:rPr>
          <w:b/>
          <w:sz w:val="24"/>
          <w:szCs w:val="24"/>
          <w:lang w:val="bg-BG"/>
        </w:rPr>
        <w:t xml:space="preserve"> разпределение на пасища, мери и ливади от държавния и общинския</w:t>
      </w:r>
    </w:p>
    <w:p w:rsidR="006B5BA3" w:rsidRPr="000F0A75" w:rsidRDefault="006B5BA3" w:rsidP="00BA3D1A">
      <w:pPr>
        <w:spacing w:line="360" w:lineRule="auto"/>
        <w:jc w:val="center"/>
        <w:rPr>
          <w:b/>
          <w:sz w:val="24"/>
          <w:szCs w:val="24"/>
          <w:lang w:val="bg-BG"/>
        </w:rPr>
      </w:pPr>
      <w:r w:rsidRPr="000F0A75">
        <w:rPr>
          <w:b/>
          <w:sz w:val="24"/>
          <w:szCs w:val="24"/>
          <w:lang w:val="bg-BG"/>
        </w:rPr>
        <w:t>поземлен фонд</w:t>
      </w:r>
      <w:r w:rsidR="000C0A74" w:rsidRPr="000F0A75">
        <w:rPr>
          <w:b/>
          <w:sz w:val="24"/>
          <w:szCs w:val="24"/>
          <w:lang w:val="bg-BG"/>
        </w:rPr>
        <w:t xml:space="preserve">, находящи се в </w:t>
      </w:r>
      <w:r w:rsidR="001F5FC1" w:rsidRPr="000F0A75">
        <w:rPr>
          <w:b/>
          <w:sz w:val="24"/>
          <w:szCs w:val="24"/>
          <w:lang w:val="bg-BG"/>
        </w:rPr>
        <w:t xml:space="preserve">землището на </w:t>
      </w:r>
      <w:r w:rsidR="000F3079">
        <w:rPr>
          <w:b/>
          <w:sz w:val="24"/>
          <w:szCs w:val="24"/>
          <w:lang w:val="bg-BG"/>
        </w:rPr>
        <w:t xml:space="preserve">село </w:t>
      </w:r>
      <w:r w:rsidR="00994196">
        <w:rPr>
          <w:b/>
          <w:sz w:val="24"/>
          <w:szCs w:val="24"/>
          <w:lang w:val="bg-BG"/>
        </w:rPr>
        <w:t>Равнец</w:t>
      </w:r>
    </w:p>
    <w:p w:rsidR="002C7D38" w:rsidRPr="000F0A75" w:rsidRDefault="002C7D38" w:rsidP="00BA3D1A">
      <w:pPr>
        <w:spacing w:line="360" w:lineRule="auto"/>
        <w:jc w:val="center"/>
        <w:rPr>
          <w:b/>
          <w:sz w:val="24"/>
          <w:szCs w:val="24"/>
          <w:lang w:val="bg-BG"/>
        </w:rPr>
      </w:pPr>
    </w:p>
    <w:p w:rsidR="00CE4355" w:rsidRPr="007F7FEE" w:rsidRDefault="00C662FD" w:rsidP="00CE4355">
      <w:pPr>
        <w:spacing w:line="360" w:lineRule="auto"/>
        <w:ind w:firstLine="720"/>
        <w:jc w:val="both"/>
        <w:rPr>
          <w:sz w:val="24"/>
          <w:szCs w:val="24"/>
          <w:lang w:val="bg-BG"/>
        </w:rPr>
      </w:pPr>
      <w:r w:rsidRPr="000F0A75">
        <w:rPr>
          <w:sz w:val="24"/>
          <w:szCs w:val="24"/>
          <w:lang w:val="bg-BG"/>
        </w:rPr>
        <w:t>Днес</w:t>
      </w:r>
      <w:r w:rsidRPr="005C0CF4">
        <w:rPr>
          <w:sz w:val="24"/>
          <w:szCs w:val="24"/>
          <w:lang w:val="bg-BG"/>
        </w:rPr>
        <w:t>,</w:t>
      </w:r>
      <w:r w:rsidR="004F3898">
        <w:rPr>
          <w:sz w:val="24"/>
          <w:szCs w:val="24"/>
          <w:lang w:val="bg-BG"/>
        </w:rPr>
        <w:t xml:space="preserve"> </w:t>
      </w:r>
      <w:r w:rsidR="004F3898">
        <w:rPr>
          <w:sz w:val="24"/>
          <w:szCs w:val="24"/>
        </w:rPr>
        <w:t>1</w:t>
      </w:r>
      <w:r w:rsidR="00CE4355">
        <w:rPr>
          <w:sz w:val="24"/>
          <w:szCs w:val="24"/>
          <w:lang w:val="bg-BG"/>
        </w:rPr>
        <w:t>3</w:t>
      </w:r>
      <w:r w:rsidR="00232897" w:rsidRPr="005C0CF4">
        <w:rPr>
          <w:sz w:val="24"/>
          <w:szCs w:val="24"/>
          <w:lang w:val="bg-BG"/>
        </w:rPr>
        <w:t>.05</w:t>
      </w:r>
      <w:r w:rsidR="00D406B0" w:rsidRPr="005C0CF4">
        <w:rPr>
          <w:sz w:val="24"/>
          <w:szCs w:val="24"/>
          <w:lang w:val="bg-BG"/>
        </w:rPr>
        <w:t>.202</w:t>
      </w:r>
      <w:r w:rsidR="00CE4355">
        <w:rPr>
          <w:sz w:val="24"/>
          <w:szCs w:val="24"/>
          <w:lang w:val="bg-BG"/>
        </w:rPr>
        <w:t>6</w:t>
      </w:r>
      <w:r w:rsidR="00D406B0" w:rsidRPr="005C0CF4">
        <w:rPr>
          <w:sz w:val="24"/>
          <w:szCs w:val="24"/>
          <w:lang w:val="bg-BG"/>
        </w:rPr>
        <w:t>г.</w:t>
      </w:r>
      <w:r w:rsidR="00BA3D1A" w:rsidRPr="005C0CF4">
        <w:rPr>
          <w:sz w:val="24"/>
          <w:szCs w:val="24"/>
          <w:lang w:val="bg-BG"/>
        </w:rPr>
        <w:t>,</w:t>
      </w:r>
      <w:r w:rsidR="001E6550" w:rsidRPr="000F0A75">
        <w:rPr>
          <w:sz w:val="24"/>
          <w:szCs w:val="24"/>
          <w:lang w:val="bg-BG"/>
        </w:rPr>
        <w:t xml:space="preserve"> </w:t>
      </w:r>
      <w:r w:rsidR="002C7D38" w:rsidRPr="000F0A75">
        <w:rPr>
          <w:sz w:val="24"/>
          <w:szCs w:val="24"/>
          <w:lang w:val="bg-BG"/>
        </w:rPr>
        <w:t>в гр.</w:t>
      </w:r>
      <w:r w:rsidR="006F05D3">
        <w:rPr>
          <w:sz w:val="24"/>
          <w:szCs w:val="24"/>
          <w:lang w:val="bg-BG"/>
        </w:rPr>
        <w:t xml:space="preserve"> </w:t>
      </w:r>
      <w:r w:rsidR="00D406B0" w:rsidRPr="000F0A75">
        <w:rPr>
          <w:sz w:val="24"/>
          <w:szCs w:val="24"/>
          <w:lang w:val="bg-BG"/>
        </w:rPr>
        <w:t>Генерал Тошево,</w:t>
      </w:r>
      <w:r w:rsidR="002C7D38" w:rsidRPr="000F0A75">
        <w:rPr>
          <w:sz w:val="24"/>
          <w:szCs w:val="24"/>
          <w:lang w:val="bg-BG"/>
        </w:rPr>
        <w:t xml:space="preserve"> </w:t>
      </w:r>
      <w:r w:rsidR="001E6550" w:rsidRPr="000F0A75">
        <w:rPr>
          <w:sz w:val="24"/>
          <w:szCs w:val="24"/>
          <w:lang w:val="bg-BG"/>
        </w:rPr>
        <w:t xml:space="preserve">на основание </w:t>
      </w:r>
      <w:r w:rsidR="002C7D38" w:rsidRPr="000F0A75">
        <w:rPr>
          <w:sz w:val="24"/>
          <w:szCs w:val="24"/>
          <w:lang w:val="bg-BG"/>
        </w:rPr>
        <w:t xml:space="preserve">разпоредбите на </w:t>
      </w:r>
      <w:r w:rsidR="001E6550" w:rsidRPr="000F0A75">
        <w:rPr>
          <w:sz w:val="24"/>
          <w:szCs w:val="24"/>
          <w:lang w:val="bg-BG"/>
        </w:rPr>
        <w:t xml:space="preserve">чл. 37и, ал. 8, т. </w:t>
      </w:r>
      <w:r w:rsidR="000C0A74" w:rsidRPr="000F0A75">
        <w:rPr>
          <w:sz w:val="24"/>
          <w:szCs w:val="24"/>
          <w:lang w:val="bg-BG"/>
        </w:rPr>
        <w:t>4 и 5</w:t>
      </w:r>
      <w:r w:rsidR="006B5BA3" w:rsidRPr="000F0A75">
        <w:rPr>
          <w:sz w:val="24"/>
          <w:szCs w:val="24"/>
          <w:lang w:val="bg-BG"/>
        </w:rPr>
        <w:t xml:space="preserve"> от </w:t>
      </w:r>
      <w:r w:rsidR="001E6550" w:rsidRPr="000F0A75">
        <w:rPr>
          <w:sz w:val="24"/>
          <w:szCs w:val="24"/>
          <w:lang w:val="bg-BG"/>
        </w:rPr>
        <w:t xml:space="preserve"> З</w:t>
      </w:r>
      <w:r w:rsidR="002C7D38" w:rsidRPr="000F0A75">
        <w:rPr>
          <w:sz w:val="24"/>
          <w:szCs w:val="24"/>
          <w:lang w:val="bg-BG"/>
        </w:rPr>
        <w:t>акон</w:t>
      </w:r>
      <w:r w:rsidR="006B5BA3" w:rsidRPr="000F0A75">
        <w:rPr>
          <w:sz w:val="24"/>
          <w:szCs w:val="24"/>
          <w:lang w:val="bg-BG"/>
        </w:rPr>
        <w:t>а</w:t>
      </w:r>
      <w:r w:rsidR="002C7D38" w:rsidRPr="000F0A75">
        <w:rPr>
          <w:sz w:val="24"/>
          <w:szCs w:val="24"/>
          <w:lang w:val="bg-BG"/>
        </w:rPr>
        <w:t xml:space="preserve"> за собствеността и ползването на земеделските земи (ЗСПЗЗ) и </w:t>
      </w:r>
      <w:r w:rsidR="00F17386" w:rsidRPr="000F0A75">
        <w:rPr>
          <w:sz w:val="24"/>
          <w:szCs w:val="24"/>
          <w:lang w:val="bg-BG"/>
        </w:rPr>
        <w:t xml:space="preserve">чл. 104г, ал. </w:t>
      </w:r>
      <w:r w:rsidR="000C0A74" w:rsidRPr="000F0A75">
        <w:rPr>
          <w:sz w:val="24"/>
          <w:szCs w:val="24"/>
          <w:lang w:val="bg-BG"/>
        </w:rPr>
        <w:t>7 и 8, чл. 104д, ал. 1</w:t>
      </w:r>
      <w:r w:rsidR="001E6550" w:rsidRPr="000F0A75">
        <w:rPr>
          <w:sz w:val="24"/>
          <w:szCs w:val="24"/>
          <w:lang w:val="bg-BG"/>
        </w:rPr>
        <w:t xml:space="preserve"> от Правилника за прилагане на ЗСПЗЗ, комисия</w:t>
      </w:r>
      <w:r w:rsidR="00D406B0" w:rsidRPr="000F0A75">
        <w:rPr>
          <w:sz w:val="24"/>
          <w:szCs w:val="24"/>
          <w:lang w:val="bg-BG"/>
        </w:rPr>
        <w:t xml:space="preserve"> определена </w:t>
      </w:r>
      <w:r w:rsidR="00CE4355" w:rsidRPr="007F7FEE">
        <w:rPr>
          <w:sz w:val="24"/>
          <w:szCs w:val="24"/>
          <w:lang w:val="bg-BG"/>
        </w:rPr>
        <w:t>заповед №</w:t>
      </w:r>
      <w:r w:rsidR="00CE4355" w:rsidRPr="007F7FEE">
        <w:rPr>
          <w:sz w:val="24"/>
          <w:szCs w:val="24"/>
        </w:rPr>
        <w:t>РД-04</w:t>
      </w:r>
      <w:r w:rsidR="00CE4355">
        <w:rPr>
          <w:sz w:val="24"/>
          <w:szCs w:val="24"/>
          <w:lang w:val="bg-BG"/>
        </w:rPr>
        <w:t>-43/13</w:t>
      </w:r>
      <w:r w:rsidR="00CE4355" w:rsidRPr="007F7FEE">
        <w:rPr>
          <w:sz w:val="24"/>
          <w:szCs w:val="24"/>
        </w:rPr>
        <w:t>.03.202</w:t>
      </w:r>
      <w:r w:rsidR="00CE4355">
        <w:rPr>
          <w:sz w:val="24"/>
          <w:szCs w:val="24"/>
          <w:lang w:val="bg-BG"/>
        </w:rPr>
        <w:t>6</w:t>
      </w:r>
      <w:r w:rsidR="00CE4355" w:rsidRPr="007F7FEE">
        <w:rPr>
          <w:sz w:val="24"/>
          <w:szCs w:val="24"/>
        </w:rPr>
        <w:t xml:space="preserve">г. </w:t>
      </w:r>
      <w:r w:rsidR="00CE4355" w:rsidRPr="007F7FEE">
        <w:rPr>
          <w:sz w:val="24"/>
          <w:szCs w:val="24"/>
          <w:lang w:val="bg-BG"/>
        </w:rPr>
        <w:t xml:space="preserve"> на директора на Областна дирекция „Земеделие“ - Добрич, в състав:</w:t>
      </w:r>
    </w:p>
    <w:p w:rsidR="00CE4355" w:rsidRPr="007F7FEE" w:rsidRDefault="00CE4355" w:rsidP="00CE4355">
      <w:pPr>
        <w:spacing w:line="360" w:lineRule="auto"/>
        <w:ind w:firstLine="360"/>
        <w:jc w:val="both"/>
        <w:rPr>
          <w:sz w:val="24"/>
          <w:szCs w:val="24"/>
          <w:u w:val="single"/>
          <w:lang w:val="ru-RU"/>
        </w:rPr>
      </w:pPr>
      <w:proofErr w:type="spellStart"/>
      <w:r w:rsidRPr="007F7FEE">
        <w:rPr>
          <w:sz w:val="24"/>
          <w:szCs w:val="24"/>
          <w:lang w:val="ru-RU"/>
        </w:rPr>
        <w:t>П</w:t>
      </w:r>
      <w:r>
        <w:rPr>
          <w:sz w:val="24"/>
          <w:szCs w:val="24"/>
          <w:lang w:val="ru-RU"/>
        </w:rPr>
        <w:t>редседател</w:t>
      </w:r>
      <w:proofErr w:type="spellEnd"/>
      <w:r>
        <w:rPr>
          <w:sz w:val="24"/>
          <w:szCs w:val="24"/>
          <w:lang w:val="ru-RU"/>
        </w:rPr>
        <w:t>: Д</w:t>
      </w:r>
      <w:r w:rsidR="007B2023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 xml:space="preserve"> Димитров – </w:t>
      </w:r>
      <w:proofErr w:type="spellStart"/>
      <w:r>
        <w:rPr>
          <w:sz w:val="24"/>
          <w:szCs w:val="24"/>
          <w:lang w:val="ru-RU"/>
        </w:rPr>
        <w:t>заместник-кмет</w:t>
      </w:r>
      <w:proofErr w:type="spellEnd"/>
      <w:r>
        <w:rPr>
          <w:sz w:val="24"/>
          <w:szCs w:val="24"/>
          <w:lang w:val="ru-RU"/>
        </w:rPr>
        <w:t xml:space="preserve"> на Община Генерал</w:t>
      </w:r>
      <w:r w:rsidRPr="007F7FEE">
        <w:rPr>
          <w:sz w:val="24"/>
          <w:szCs w:val="24"/>
          <w:lang w:val="ru-RU"/>
        </w:rPr>
        <w:t xml:space="preserve"> </w:t>
      </w:r>
      <w:proofErr w:type="spellStart"/>
      <w:r w:rsidRPr="007F7FEE">
        <w:rPr>
          <w:sz w:val="24"/>
          <w:szCs w:val="24"/>
          <w:lang w:val="ru-RU"/>
        </w:rPr>
        <w:t>Тошево</w:t>
      </w:r>
      <w:proofErr w:type="spellEnd"/>
      <w:r>
        <w:rPr>
          <w:sz w:val="24"/>
          <w:szCs w:val="24"/>
          <w:lang w:val="ru-RU"/>
        </w:rPr>
        <w:t>;</w:t>
      </w:r>
    </w:p>
    <w:p w:rsidR="00CE4355" w:rsidRPr="007F7FEE" w:rsidRDefault="00CE4355" w:rsidP="00CE4355">
      <w:pPr>
        <w:spacing w:line="360" w:lineRule="auto"/>
        <w:ind w:firstLine="360"/>
        <w:jc w:val="both"/>
        <w:rPr>
          <w:sz w:val="24"/>
          <w:szCs w:val="24"/>
          <w:lang w:val="ru-RU"/>
        </w:rPr>
      </w:pPr>
      <w:proofErr w:type="spellStart"/>
      <w:r w:rsidRPr="007F7FEE">
        <w:rPr>
          <w:sz w:val="24"/>
          <w:szCs w:val="24"/>
          <w:lang w:val="ru-RU"/>
        </w:rPr>
        <w:t>Членове</w:t>
      </w:r>
      <w:proofErr w:type="spellEnd"/>
      <w:r w:rsidRPr="007F7FEE">
        <w:rPr>
          <w:sz w:val="24"/>
          <w:szCs w:val="24"/>
          <w:lang w:val="ru-RU"/>
        </w:rPr>
        <w:t>:</w:t>
      </w:r>
    </w:p>
    <w:p w:rsidR="00CE4355" w:rsidRPr="007F7FEE" w:rsidRDefault="00CE4355" w:rsidP="00CE4355">
      <w:pPr>
        <w:pStyle w:val="ab"/>
        <w:numPr>
          <w:ilvl w:val="3"/>
          <w:numId w:val="11"/>
        </w:numPr>
        <w:spacing w:line="360" w:lineRule="auto"/>
        <w:ind w:left="1418" w:hanging="425"/>
        <w:jc w:val="both"/>
        <w:rPr>
          <w:sz w:val="24"/>
          <w:szCs w:val="24"/>
          <w:lang w:val="ru-RU"/>
        </w:rPr>
      </w:pPr>
      <w:r w:rsidRPr="007F7FEE">
        <w:rPr>
          <w:sz w:val="24"/>
          <w:szCs w:val="24"/>
          <w:lang w:val="bg-BG"/>
        </w:rPr>
        <w:t>Г</w:t>
      </w:r>
      <w:r w:rsidR="007B2023">
        <w:rPr>
          <w:sz w:val="24"/>
          <w:szCs w:val="24"/>
          <w:lang w:val="bg-BG"/>
        </w:rPr>
        <w:t>.</w:t>
      </w:r>
      <w:r w:rsidRPr="007F7FEE">
        <w:rPr>
          <w:sz w:val="24"/>
          <w:szCs w:val="24"/>
          <w:lang w:val="bg-BG"/>
        </w:rPr>
        <w:t xml:space="preserve"> Димова – Началник отдел „Собственост и стопански дейности“</w:t>
      </w:r>
      <w:r>
        <w:rPr>
          <w:sz w:val="24"/>
          <w:szCs w:val="24"/>
          <w:lang w:val="ru-RU"/>
        </w:rPr>
        <w:t xml:space="preserve"> в</w:t>
      </w:r>
      <w:r w:rsidRPr="007F7FEE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Община Генерал</w:t>
      </w:r>
      <w:r w:rsidRPr="007F7FEE">
        <w:rPr>
          <w:sz w:val="24"/>
          <w:szCs w:val="24"/>
          <w:lang w:val="ru-RU"/>
        </w:rPr>
        <w:t xml:space="preserve"> </w:t>
      </w:r>
      <w:proofErr w:type="spellStart"/>
      <w:r w:rsidRPr="007F7FEE">
        <w:rPr>
          <w:sz w:val="24"/>
          <w:szCs w:val="24"/>
          <w:lang w:val="ru-RU"/>
        </w:rPr>
        <w:t>Тошево</w:t>
      </w:r>
      <w:proofErr w:type="spellEnd"/>
    </w:p>
    <w:p w:rsidR="00CE4355" w:rsidRPr="007F7FEE" w:rsidRDefault="00CE4355" w:rsidP="00CE4355">
      <w:pPr>
        <w:pStyle w:val="ab"/>
        <w:numPr>
          <w:ilvl w:val="3"/>
          <w:numId w:val="11"/>
        </w:numPr>
        <w:spacing w:line="360" w:lineRule="auto"/>
        <w:ind w:left="1418" w:hanging="425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М</w:t>
      </w:r>
      <w:r w:rsidR="007B2023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Гъцова</w:t>
      </w:r>
      <w:proofErr w:type="spellEnd"/>
      <w:r w:rsidRPr="007F7FEE">
        <w:rPr>
          <w:sz w:val="24"/>
          <w:szCs w:val="24"/>
          <w:lang w:val="ru-RU"/>
        </w:rPr>
        <w:t xml:space="preserve"> – </w:t>
      </w:r>
      <w:proofErr w:type="spellStart"/>
      <w:r>
        <w:rPr>
          <w:sz w:val="24"/>
          <w:szCs w:val="24"/>
          <w:lang w:val="ru-RU"/>
        </w:rPr>
        <w:t>кмет</w:t>
      </w:r>
      <w:proofErr w:type="spellEnd"/>
      <w:r>
        <w:rPr>
          <w:sz w:val="24"/>
          <w:szCs w:val="24"/>
          <w:lang w:val="ru-RU"/>
        </w:rPr>
        <w:t xml:space="preserve"> на с. </w:t>
      </w:r>
      <w:proofErr w:type="spellStart"/>
      <w:r>
        <w:rPr>
          <w:sz w:val="24"/>
          <w:szCs w:val="24"/>
          <w:lang w:val="ru-RU"/>
        </w:rPr>
        <w:t>Равнец</w:t>
      </w:r>
      <w:proofErr w:type="spellEnd"/>
      <w:r w:rsidRPr="007F7FEE">
        <w:rPr>
          <w:sz w:val="24"/>
          <w:szCs w:val="24"/>
          <w:lang w:val="ru-RU"/>
        </w:rPr>
        <w:t>;</w:t>
      </w:r>
    </w:p>
    <w:p w:rsidR="00CE4355" w:rsidRPr="007F7FEE" w:rsidRDefault="00CE4355" w:rsidP="00CE4355">
      <w:pPr>
        <w:pStyle w:val="ab"/>
        <w:numPr>
          <w:ilvl w:val="3"/>
          <w:numId w:val="11"/>
        </w:numPr>
        <w:spacing w:line="360" w:lineRule="auto"/>
        <w:ind w:left="1418" w:hanging="425"/>
        <w:jc w:val="both"/>
        <w:rPr>
          <w:sz w:val="24"/>
          <w:szCs w:val="24"/>
          <w:lang w:val="ru-RU"/>
        </w:rPr>
      </w:pPr>
      <w:r w:rsidRPr="007F7FEE">
        <w:rPr>
          <w:sz w:val="24"/>
          <w:szCs w:val="24"/>
          <w:lang w:val="ru-RU"/>
        </w:rPr>
        <w:t>Т</w:t>
      </w:r>
      <w:r w:rsidR="007B2023">
        <w:rPr>
          <w:sz w:val="24"/>
          <w:szCs w:val="24"/>
          <w:lang w:val="ru-RU"/>
        </w:rPr>
        <w:t>.</w:t>
      </w:r>
      <w:r w:rsidRPr="007F7FEE">
        <w:rPr>
          <w:sz w:val="24"/>
          <w:szCs w:val="24"/>
          <w:lang w:val="ru-RU"/>
        </w:rPr>
        <w:t xml:space="preserve"> </w:t>
      </w:r>
      <w:proofErr w:type="spellStart"/>
      <w:r w:rsidRPr="007F7FEE">
        <w:rPr>
          <w:sz w:val="24"/>
          <w:szCs w:val="24"/>
          <w:lang w:val="ru-RU"/>
        </w:rPr>
        <w:t>Савов</w:t>
      </w:r>
      <w:proofErr w:type="spellEnd"/>
      <w:r w:rsidRPr="007F7FEE">
        <w:rPr>
          <w:sz w:val="24"/>
          <w:szCs w:val="24"/>
          <w:lang w:val="ru-RU"/>
        </w:rPr>
        <w:t xml:space="preserve"> – ст. </w:t>
      </w:r>
      <w:proofErr w:type="spellStart"/>
      <w:r w:rsidRPr="007F7FEE">
        <w:rPr>
          <w:sz w:val="24"/>
          <w:szCs w:val="24"/>
          <w:lang w:val="ru-RU"/>
        </w:rPr>
        <w:t>експерт</w:t>
      </w:r>
      <w:proofErr w:type="spellEnd"/>
      <w:r w:rsidRPr="007F7FEE">
        <w:rPr>
          <w:sz w:val="24"/>
          <w:szCs w:val="24"/>
          <w:lang w:val="ru-RU"/>
        </w:rPr>
        <w:t xml:space="preserve"> в</w:t>
      </w:r>
      <w:r>
        <w:rPr>
          <w:sz w:val="24"/>
          <w:szCs w:val="24"/>
          <w:lang w:val="ru-RU"/>
        </w:rPr>
        <w:t xml:space="preserve"> ОСЗ – Генерал</w:t>
      </w:r>
      <w:r w:rsidRPr="007F7FEE">
        <w:rPr>
          <w:sz w:val="24"/>
          <w:szCs w:val="24"/>
          <w:lang w:val="ru-RU"/>
        </w:rPr>
        <w:t xml:space="preserve"> </w:t>
      </w:r>
      <w:proofErr w:type="spellStart"/>
      <w:r w:rsidRPr="007F7FEE">
        <w:rPr>
          <w:sz w:val="24"/>
          <w:szCs w:val="24"/>
          <w:lang w:val="ru-RU"/>
        </w:rPr>
        <w:t>Тошево</w:t>
      </w:r>
      <w:proofErr w:type="spellEnd"/>
      <w:r w:rsidRPr="007F7FEE">
        <w:rPr>
          <w:sz w:val="24"/>
          <w:szCs w:val="24"/>
          <w:lang w:val="ru-RU"/>
        </w:rPr>
        <w:t>;</w:t>
      </w:r>
    </w:p>
    <w:p w:rsidR="00CE4355" w:rsidRPr="007F7FEE" w:rsidRDefault="00CE4355" w:rsidP="00CE4355">
      <w:pPr>
        <w:pStyle w:val="ab"/>
        <w:numPr>
          <w:ilvl w:val="3"/>
          <w:numId w:val="11"/>
        </w:numPr>
        <w:spacing w:line="360" w:lineRule="auto"/>
        <w:ind w:left="1418" w:hanging="425"/>
        <w:jc w:val="both"/>
        <w:rPr>
          <w:sz w:val="24"/>
          <w:szCs w:val="24"/>
          <w:lang w:val="ru-RU"/>
        </w:rPr>
      </w:pPr>
      <w:r w:rsidRPr="007F7FEE">
        <w:rPr>
          <w:sz w:val="24"/>
          <w:szCs w:val="24"/>
          <w:lang w:val="ru-RU"/>
        </w:rPr>
        <w:t>д-</w:t>
      </w:r>
      <w:proofErr w:type="gramStart"/>
      <w:r w:rsidRPr="007F7FEE">
        <w:rPr>
          <w:sz w:val="24"/>
          <w:szCs w:val="24"/>
          <w:lang w:val="ru-RU"/>
        </w:rPr>
        <w:t xml:space="preserve">р </w:t>
      </w:r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Тосева</w:t>
      </w:r>
      <w:proofErr w:type="spellEnd"/>
      <w:proofErr w:type="gramEnd"/>
      <w:r w:rsidRPr="007F7FEE">
        <w:rPr>
          <w:sz w:val="24"/>
          <w:szCs w:val="24"/>
          <w:lang w:val="ru-RU"/>
        </w:rPr>
        <w:t xml:space="preserve"> – гл. инспектор отдел «ЗЖ» при ОДБХ </w:t>
      </w:r>
      <w:r>
        <w:rPr>
          <w:sz w:val="24"/>
          <w:szCs w:val="24"/>
          <w:lang w:val="ru-RU"/>
        </w:rPr>
        <w:t>–</w:t>
      </w:r>
      <w:r w:rsidRPr="007F7FEE">
        <w:rPr>
          <w:sz w:val="24"/>
          <w:szCs w:val="24"/>
          <w:lang w:val="ru-RU"/>
        </w:rPr>
        <w:t xml:space="preserve"> </w:t>
      </w:r>
      <w:proofErr w:type="spellStart"/>
      <w:r w:rsidRPr="007F7FEE">
        <w:rPr>
          <w:sz w:val="24"/>
          <w:szCs w:val="24"/>
          <w:lang w:val="ru-RU"/>
        </w:rPr>
        <w:t>Добрич</w:t>
      </w:r>
      <w:proofErr w:type="spellEnd"/>
      <w:r>
        <w:rPr>
          <w:sz w:val="24"/>
          <w:szCs w:val="24"/>
          <w:lang w:val="ru-RU"/>
        </w:rPr>
        <w:t>;</w:t>
      </w:r>
    </w:p>
    <w:p w:rsidR="00CE4355" w:rsidRDefault="00CE4355" w:rsidP="00CE4355">
      <w:pPr>
        <w:pStyle w:val="ab"/>
        <w:numPr>
          <w:ilvl w:val="3"/>
          <w:numId w:val="11"/>
        </w:numPr>
        <w:spacing w:line="360" w:lineRule="auto"/>
        <w:ind w:left="1418" w:hanging="425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Г</w:t>
      </w:r>
      <w:r w:rsidR="007B2023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 xml:space="preserve"> Иванова</w:t>
      </w:r>
      <w:r w:rsidRPr="007F7FEE">
        <w:rPr>
          <w:sz w:val="24"/>
          <w:szCs w:val="24"/>
          <w:lang w:val="ru-RU"/>
        </w:rPr>
        <w:t xml:space="preserve"> – ст. </w:t>
      </w:r>
      <w:proofErr w:type="spellStart"/>
      <w:r w:rsidRPr="007F7FEE">
        <w:rPr>
          <w:sz w:val="24"/>
          <w:szCs w:val="24"/>
          <w:lang w:val="ru-RU"/>
        </w:rPr>
        <w:t>експерт</w:t>
      </w:r>
      <w:proofErr w:type="spellEnd"/>
      <w:r w:rsidRPr="007F7FEE">
        <w:rPr>
          <w:sz w:val="24"/>
          <w:szCs w:val="24"/>
          <w:lang w:val="ru-RU"/>
        </w:rPr>
        <w:t xml:space="preserve"> ГД</w:t>
      </w:r>
      <w:r w:rsidRPr="007F7FEE">
        <w:rPr>
          <w:sz w:val="24"/>
          <w:szCs w:val="24"/>
        </w:rPr>
        <w:t xml:space="preserve"> </w:t>
      </w:r>
      <w:r w:rsidRPr="007F7FEE">
        <w:rPr>
          <w:sz w:val="24"/>
          <w:szCs w:val="24"/>
          <w:lang w:val="bg-BG"/>
        </w:rPr>
        <w:t>„Аграрно развитие“ в</w:t>
      </w:r>
      <w:r w:rsidRPr="007F7FEE">
        <w:rPr>
          <w:sz w:val="24"/>
          <w:szCs w:val="24"/>
          <w:lang w:val="ru-RU"/>
        </w:rPr>
        <w:t xml:space="preserve"> ОД «</w:t>
      </w:r>
      <w:proofErr w:type="spellStart"/>
      <w:r w:rsidRPr="007F7FEE">
        <w:rPr>
          <w:sz w:val="24"/>
          <w:szCs w:val="24"/>
          <w:lang w:val="ru-RU"/>
        </w:rPr>
        <w:t>Земеделие</w:t>
      </w:r>
      <w:proofErr w:type="spellEnd"/>
      <w:r w:rsidRPr="007F7FEE">
        <w:rPr>
          <w:sz w:val="24"/>
          <w:szCs w:val="24"/>
          <w:lang w:val="ru-RU"/>
        </w:rPr>
        <w:t xml:space="preserve">» - гр. </w:t>
      </w:r>
      <w:proofErr w:type="spellStart"/>
      <w:r w:rsidRPr="007F7FEE">
        <w:rPr>
          <w:sz w:val="24"/>
          <w:szCs w:val="24"/>
          <w:lang w:val="ru-RU"/>
        </w:rPr>
        <w:t>Добрич</w:t>
      </w:r>
      <w:proofErr w:type="spellEnd"/>
    </w:p>
    <w:p w:rsidR="00D406B0" w:rsidRPr="000F0A75" w:rsidRDefault="00D406B0" w:rsidP="00CE4355">
      <w:pPr>
        <w:spacing w:line="360" w:lineRule="auto"/>
        <w:ind w:firstLine="720"/>
        <w:jc w:val="both"/>
        <w:rPr>
          <w:sz w:val="24"/>
          <w:szCs w:val="24"/>
          <w:lang w:val="bg-BG"/>
        </w:rPr>
      </w:pPr>
    </w:p>
    <w:p w:rsidR="00C662FD" w:rsidRPr="000F0A75" w:rsidRDefault="007A1273" w:rsidP="007A1273">
      <w:pPr>
        <w:spacing w:line="360" w:lineRule="auto"/>
        <w:ind w:firstLine="720"/>
        <w:jc w:val="both"/>
        <w:rPr>
          <w:sz w:val="24"/>
          <w:szCs w:val="24"/>
          <w:lang w:val="bg-BG"/>
        </w:rPr>
      </w:pPr>
      <w:r w:rsidRPr="000F0A75">
        <w:rPr>
          <w:sz w:val="24"/>
          <w:szCs w:val="24"/>
          <w:lang w:val="bg-BG"/>
        </w:rPr>
        <w:t xml:space="preserve">извърши </w:t>
      </w:r>
      <w:r w:rsidR="006B5BA3" w:rsidRPr="000F0A75">
        <w:rPr>
          <w:sz w:val="24"/>
          <w:szCs w:val="24"/>
          <w:lang w:val="bg-BG"/>
        </w:rPr>
        <w:t>разпределение</w:t>
      </w:r>
      <w:r w:rsidR="00F17386" w:rsidRPr="000F0A75">
        <w:rPr>
          <w:sz w:val="24"/>
          <w:szCs w:val="24"/>
          <w:lang w:val="bg-BG"/>
        </w:rPr>
        <w:t xml:space="preserve"> на</w:t>
      </w:r>
      <w:r w:rsidRPr="000F0A75">
        <w:rPr>
          <w:sz w:val="24"/>
          <w:szCs w:val="24"/>
          <w:lang w:val="bg-BG"/>
        </w:rPr>
        <w:t xml:space="preserve"> свободните </w:t>
      </w:r>
      <w:r w:rsidR="006B5BA3" w:rsidRPr="000F0A75">
        <w:rPr>
          <w:sz w:val="24"/>
          <w:szCs w:val="24"/>
          <w:lang w:val="bg-BG"/>
        </w:rPr>
        <w:t>пасища, мери и ливади от  общинския поземлен фонд</w:t>
      </w:r>
      <w:r w:rsidRPr="000F0A75">
        <w:rPr>
          <w:sz w:val="24"/>
          <w:szCs w:val="24"/>
          <w:lang w:val="bg-BG"/>
        </w:rPr>
        <w:t xml:space="preserve">, определени </w:t>
      </w:r>
      <w:r w:rsidR="00D406B0" w:rsidRPr="000F0A75">
        <w:rPr>
          <w:sz w:val="24"/>
          <w:szCs w:val="24"/>
          <w:lang w:val="bg-BG"/>
        </w:rPr>
        <w:t xml:space="preserve">с </w:t>
      </w:r>
      <w:r w:rsidR="00AF55C4">
        <w:rPr>
          <w:sz w:val="24"/>
          <w:szCs w:val="24"/>
          <w:lang w:val="bg-BG"/>
        </w:rPr>
        <w:t xml:space="preserve"> Р</w:t>
      </w:r>
      <w:r w:rsidRPr="000F0A75">
        <w:rPr>
          <w:sz w:val="24"/>
          <w:szCs w:val="24"/>
          <w:lang w:val="bg-BG"/>
        </w:rPr>
        <w:t xml:space="preserve">ешение № </w:t>
      </w:r>
      <w:r w:rsidR="00D406B0" w:rsidRPr="000F0A75">
        <w:rPr>
          <w:sz w:val="24"/>
          <w:szCs w:val="24"/>
          <w:lang w:val="bg-BG"/>
        </w:rPr>
        <w:t>1-</w:t>
      </w:r>
      <w:r w:rsidR="00CE4355">
        <w:rPr>
          <w:sz w:val="24"/>
          <w:szCs w:val="24"/>
          <w:lang w:val="bg-BG"/>
        </w:rPr>
        <w:t>5</w:t>
      </w:r>
      <w:r w:rsidR="00D406B0" w:rsidRPr="000F0A75">
        <w:rPr>
          <w:sz w:val="24"/>
          <w:szCs w:val="24"/>
          <w:lang w:val="bg-BG"/>
        </w:rPr>
        <w:t>/</w:t>
      </w:r>
      <w:r w:rsidR="00CE4355">
        <w:rPr>
          <w:sz w:val="24"/>
          <w:szCs w:val="24"/>
          <w:lang w:val="bg-BG"/>
        </w:rPr>
        <w:t>05</w:t>
      </w:r>
      <w:r w:rsidR="00D406B0" w:rsidRPr="000F0A75">
        <w:rPr>
          <w:sz w:val="24"/>
          <w:szCs w:val="24"/>
          <w:lang w:val="bg-BG"/>
        </w:rPr>
        <w:t>.0</w:t>
      </w:r>
      <w:r w:rsidR="00CE4355">
        <w:rPr>
          <w:sz w:val="24"/>
          <w:szCs w:val="24"/>
          <w:lang w:val="bg-BG"/>
        </w:rPr>
        <w:t>2</w:t>
      </w:r>
      <w:r w:rsidR="00D406B0" w:rsidRPr="000F0A75">
        <w:rPr>
          <w:sz w:val="24"/>
          <w:szCs w:val="24"/>
          <w:lang w:val="bg-BG"/>
        </w:rPr>
        <w:t>.202</w:t>
      </w:r>
      <w:r w:rsidR="00CE4355">
        <w:rPr>
          <w:sz w:val="24"/>
          <w:szCs w:val="24"/>
          <w:lang w:val="bg-BG"/>
        </w:rPr>
        <w:t>6</w:t>
      </w:r>
      <w:r w:rsidR="00D406B0" w:rsidRPr="000F0A75">
        <w:rPr>
          <w:sz w:val="24"/>
          <w:szCs w:val="24"/>
          <w:lang w:val="bg-BG"/>
        </w:rPr>
        <w:t>г.</w:t>
      </w:r>
      <w:r w:rsidRPr="000F0A75">
        <w:rPr>
          <w:sz w:val="24"/>
          <w:szCs w:val="24"/>
          <w:lang w:val="bg-BG"/>
        </w:rPr>
        <w:t xml:space="preserve"> на Общинския съвет на община </w:t>
      </w:r>
      <w:r w:rsidR="00D406B0" w:rsidRPr="000F0A75">
        <w:rPr>
          <w:sz w:val="24"/>
          <w:szCs w:val="24"/>
          <w:lang w:val="bg-BG"/>
        </w:rPr>
        <w:t>Генерал Тошево.</w:t>
      </w:r>
    </w:p>
    <w:p w:rsidR="007A1273" w:rsidRPr="000F0A75" w:rsidRDefault="007A1273" w:rsidP="007A1273">
      <w:pPr>
        <w:spacing w:line="360" w:lineRule="auto"/>
        <w:ind w:firstLine="720"/>
        <w:jc w:val="both"/>
        <w:rPr>
          <w:sz w:val="24"/>
          <w:szCs w:val="24"/>
          <w:lang w:val="bg-BG"/>
        </w:rPr>
      </w:pPr>
      <w:r w:rsidRPr="000F0A75">
        <w:rPr>
          <w:sz w:val="24"/>
          <w:szCs w:val="24"/>
          <w:lang w:val="bg-BG"/>
        </w:rPr>
        <w:t>Въз основа на своите решения, обективирани в Списък по чл. 37и, ал. 8, т. 2 от ЗСПЗЗ на лицата, допуснати до участие в разпределението на пасища, мери и ливади от общинския поземлен фонд,</w:t>
      </w:r>
      <w:r w:rsidR="000C0A74" w:rsidRPr="000F0A75">
        <w:rPr>
          <w:sz w:val="24"/>
          <w:szCs w:val="24"/>
          <w:lang w:val="bg-BG"/>
        </w:rPr>
        <w:t xml:space="preserve"> находящи се в</w:t>
      </w:r>
      <w:r w:rsidR="001F5FC1" w:rsidRPr="000F0A75">
        <w:rPr>
          <w:sz w:val="24"/>
          <w:szCs w:val="24"/>
          <w:lang w:val="bg-BG"/>
        </w:rPr>
        <w:t xml:space="preserve"> землището на</w:t>
      </w:r>
      <w:r w:rsidR="000C0A74" w:rsidRPr="000F0A75">
        <w:rPr>
          <w:sz w:val="24"/>
          <w:szCs w:val="24"/>
          <w:lang w:val="bg-BG"/>
        </w:rPr>
        <w:t xml:space="preserve"> </w:t>
      </w:r>
      <w:r w:rsidR="00D406B0" w:rsidRPr="000F0A75">
        <w:rPr>
          <w:sz w:val="24"/>
          <w:szCs w:val="24"/>
          <w:lang w:val="bg-BG"/>
        </w:rPr>
        <w:t xml:space="preserve">село </w:t>
      </w:r>
      <w:r w:rsidR="00994196">
        <w:rPr>
          <w:sz w:val="24"/>
          <w:szCs w:val="24"/>
          <w:lang w:val="bg-BG"/>
        </w:rPr>
        <w:t>Равнец</w:t>
      </w:r>
      <w:r w:rsidR="000C0A74" w:rsidRPr="000F0A75">
        <w:rPr>
          <w:sz w:val="24"/>
          <w:szCs w:val="24"/>
          <w:lang w:val="bg-BG"/>
        </w:rPr>
        <w:t xml:space="preserve">, съставен на </w:t>
      </w:r>
      <w:r w:rsidR="0046224B">
        <w:rPr>
          <w:sz w:val="24"/>
          <w:szCs w:val="24"/>
        </w:rPr>
        <w:t xml:space="preserve"> </w:t>
      </w:r>
      <w:r w:rsidR="00CE4355">
        <w:rPr>
          <w:sz w:val="24"/>
          <w:szCs w:val="24"/>
          <w:lang w:val="bg-BG"/>
        </w:rPr>
        <w:t>30.03.2026</w:t>
      </w:r>
      <w:r w:rsidR="002C00FE" w:rsidRPr="0046224B">
        <w:rPr>
          <w:sz w:val="24"/>
          <w:szCs w:val="24"/>
          <w:lang w:val="bg-BG"/>
        </w:rPr>
        <w:t>г.</w:t>
      </w:r>
      <w:r w:rsidR="000C0A74" w:rsidRPr="0046224B">
        <w:rPr>
          <w:sz w:val="24"/>
          <w:szCs w:val="24"/>
          <w:lang w:val="bg-BG"/>
        </w:rPr>
        <w:t xml:space="preserve"> </w:t>
      </w:r>
      <w:r w:rsidRPr="0046224B">
        <w:rPr>
          <w:sz w:val="24"/>
          <w:szCs w:val="24"/>
          <w:lang w:val="bg-BG"/>
        </w:rPr>
        <w:t xml:space="preserve">и Констативен </w:t>
      </w:r>
      <w:r w:rsidR="000C0A74" w:rsidRPr="0046224B">
        <w:rPr>
          <w:sz w:val="24"/>
          <w:szCs w:val="24"/>
          <w:lang w:val="bg-BG"/>
        </w:rPr>
        <w:t>протокол по чл. 37и, ал. 8, т. 3</w:t>
      </w:r>
      <w:r w:rsidRPr="0046224B">
        <w:rPr>
          <w:sz w:val="24"/>
          <w:szCs w:val="24"/>
          <w:lang w:val="bg-BG"/>
        </w:rPr>
        <w:t xml:space="preserve"> от ЗСПЗЗ за определяне на необходимата площ на лицата, допуснати до участие в разпределението</w:t>
      </w:r>
      <w:r w:rsidR="000C0A74" w:rsidRPr="0046224B">
        <w:rPr>
          <w:sz w:val="24"/>
          <w:szCs w:val="24"/>
          <w:lang w:val="bg-BG"/>
        </w:rPr>
        <w:t xml:space="preserve"> на пасища, мери и ливади от държавния и общинския поземлен фонд, находящи се в </w:t>
      </w:r>
      <w:r w:rsidR="001F5FC1" w:rsidRPr="0046224B">
        <w:rPr>
          <w:sz w:val="24"/>
          <w:szCs w:val="24"/>
          <w:lang w:val="bg-BG"/>
        </w:rPr>
        <w:t>землището на</w:t>
      </w:r>
      <w:r w:rsidR="002C00FE" w:rsidRPr="0046224B">
        <w:rPr>
          <w:sz w:val="24"/>
          <w:szCs w:val="24"/>
          <w:lang w:val="bg-BG"/>
        </w:rPr>
        <w:t xml:space="preserve"> село </w:t>
      </w:r>
      <w:r w:rsidR="00994196" w:rsidRPr="0046224B">
        <w:rPr>
          <w:sz w:val="24"/>
          <w:szCs w:val="24"/>
          <w:lang w:val="bg-BG"/>
        </w:rPr>
        <w:t>Равнец</w:t>
      </w:r>
      <w:r w:rsidR="00AF55C4" w:rsidRPr="0046224B">
        <w:rPr>
          <w:sz w:val="24"/>
          <w:szCs w:val="24"/>
          <w:lang w:val="bg-BG"/>
        </w:rPr>
        <w:t xml:space="preserve"> </w:t>
      </w:r>
      <w:r w:rsidR="000C0A74" w:rsidRPr="0046224B">
        <w:rPr>
          <w:sz w:val="24"/>
          <w:szCs w:val="24"/>
          <w:lang w:val="bg-BG"/>
        </w:rPr>
        <w:t xml:space="preserve">съставен на </w:t>
      </w:r>
      <w:r w:rsidR="002C00FE" w:rsidRPr="0046224B">
        <w:rPr>
          <w:sz w:val="24"/>
          <w:szCs w:val="24"/>
          <w:lang w:val="bg-BG"/>
        </w:rPr>
        <w:t>1</w:t>
      </w:r>
      <w:r w:rsidR="00CE4355">
        <w:rPr>
          <w:sz w:val="24"/>
          <w:szCs w:val="24"/>
          <w:lang w:val="bg-BG"/>
        </w:rPr>
        <w:t>5</w:t>
      </w:r>
      <w:r w:rsidR="002C00FE" w:rsidRPr="0046224B">
        <w:rPr>
          <w:sz w:val="24"/>
          <w:szCs w:val="24"/>
          <w:lang w:val="bg-BG"/>
        </w:rPr>
        <w:t>.04.2025г</w:t>
      </w:r>
      <w:r w:rsidR="002C00FE" w:rsidRPr="000F0A75">
        <w:rPr>
          <w:sz w:val="24"/>
          <w:szCs w:val="24"/>
          <w:lang w:val="bg-BG"/>
        </w:rPr>
        <w:t>.</w:t>
      </w:r>
      <w:r w:rsidRPr="000F0A75">
        <w:rPr>
          <w:sz w:val="24"/>
          <w:szCs w:val="24"/>
          <w:lang w:val="bg-BG"/>
        </w:rPr>
        <w:t xml:space="preserve">, на </w:t>
      </w:r>
      <w:r w:rsidR="00C86910" w:rsidRPr="000F0A75">
        <w:rPr>
          <w:sz w:val="24"/>
          <w:szCs w:val="24"/>
          <w:lang w:val="bg-BG"/>
        </w:rPr>
        <w:t>основание разпоредбата на чл. 37и</w:t>
      </w:r>
      <w:r w:rsidRPr="000F0A75">
        <w:rPr>
          <w:sz w:val="24"/>
          <w:szCs w:val="24"/>
          <w:lang w:val="bg-BG"/>
        </w:rPr>
        <w:t>, ал. 8, т. 4</w:t>
      </w:r>
      <w:r w:rsidR="000C0A74" w:rsidRPr="000F0A75">
        <w:rPr>
          <w:sz w:val="24"/>
          <w:szCs w:val="24"/>
          <w:lang w:val="bg-BG"/>
        </w:rPr>
        <w:t xml:space="preserve"> и 5</w:t>
      </w:r>
      <w:r w:rsidR="005B6F44" w:rsidRPr="000F0A75">
        <w:rPr>
          <w:sz w:val="24"/>
          <w:szCs w:val="24"/>
          <w:lang w:val="bg-BG"/>
        </w:rPr>
        <w:t xml:space="preserve"> от ЗСПЗЗ </w:t>
      </w:r>
      <w:r w:rsidRPr="000F0A75">
        <w:rPr>
          <w:sz w:val="24"/>
          <w:szCs w:val="24"/>
          <w:lang w:val="bg-BG"/>
        </w:rPr>
        <w:t>комисията реши:</w:t>
      </w:r>
    </w:p>
    <w:p w:rsidR="008B5144" w:rsidRPr="000F0A75" w:rsidRDefault="008B5144" w:rsidP="00322BB8">
      <w:pPr>
        <w:pStyle w:val="ab"/>
        <w:numPr>
          <w:ilvl w:val="0"/>
          <w:numId w:val="5"/>
        </w:numPr>
        <w:tabs>
          <w:tab w:val="left" w:pos="360"/>
        </w:tabs>
        <w:spacing w:after="160" w:line="360" w:lineRule="auto"/>
        <w:ind w:left="0" w:firstLine="851"/>
        <w:jc w:val="both"/>
        <w:rPr>
          <w:sz w:val="24"/>
          <w:szCs w:val="24"/>
          <w:lang w:val="bg-BG"/>
        </w:rPr>
      </w:pPr>
      <w:r w:rsidRPr="000F0A75">
        <w:rPr>
          <w:sz w:val="24"/>
          <w:szCs w:val="24"/>
          <w:lang w:val="bg-BG"/>
        </w:rPr>
        <w:t xml:space="preserve">За землището на село </w:t>
      </w:r>
      <w:r w:rsidR="00994196">
        <w:rPr>
          <w:sz w:val="24"/>
          <w:szCs w:val="24"/>
          <w:lang w:val="bg-BG"/>
        </w:rPr>
        <w:t>Равнец</w:t>
      </w:r>
      <w:r w:rsidR="00AF55C4">
        <w:rPr>
          <w:sz w:val="24"/>
          <w:szCs w:val="24"/>
          <w:lang w:val="bg-BG"/>
        </w:rPr>
        <w:t xml:space="preserve"> </w:t>
      </w:r>
      <w:r w:rsidRPr="00232897">
        <w:rPr>
          <w:sz w:val="24"/>
          <w:szCs w:val="24"/>
          <w:lang w:val="bg-BG"/>
        </w:rPr>
        <w:t xml:space="preserve">не </w:t>
      </w:r>
      <w:r w:rsidR="000C0A74" w:rsidRPr="00232897">
        <w:rPr>
          <w:sz w:val="24"/>
          <w:szCs w:val="24"/>
          <w:lang w:val="bg-BG"/>
        </w:rPr>
        <w:t>о</w:t>
      </w:r>
      <w:r w:rsidR="007A1273" w:rsidRPr="00232897">
        <w:rPr>
          <w:sz w:val="24"/>
          <w:szCs w:val="24"/>
          <w:lang w:val="bg-BG"/>
        </w:rPr>
        <w:t>пределя</w:t>
      </w:r>
      <w:r w:rsidR="007A1273" w:rsidRPr="000F0A75">
        <w:rPr>
          <w:sz w:val="24"/>
          <w:szCs w:val="24"/>
          <w:lang w:val="bg-BG"/>
        </w:rPr>
        <w:t xml:space="preserve"> коефициент на редукци</w:t>
      </w:r>
      <w:r w:rsidR="00232897">
        <w:rPr>
          <w:sz w:val="24"/>
          <w:szCs w:val="24"/>
          <w:lang w:val="bg-BG"/>
        </w:rPr>
        <w:t>я.</w:t>
      </w:r>
    </w:p>
    <w:p w:rsidR="007A1273" w:rsidRPr="000F0A75" w:rsidRDefault="007A1273" w:rsidP="00065C96">
      <w:pPr>
        <w:pStyle w:val="ab"/>
        <w:numPr>
          <w:ilvl w:val="0"/>
          <w:numId w:val="5"/>
        </w:numPr>
        <w:tabs>
          <w:tab w:val="left" w:pos="360"/>
        </w:tabs>
        <w:spacing w:after="160" w:line="360" w:lineRule="auto"/>
        <w:ind w:left="0" w:firstLine="851"/>
        <w:jc w:val="both"/>
        <w:rPr>
          <w:sz w:val="24"/>
          <w:szCs w:val="24"/>
          <w:lang w:val="bg-BG"/>
        </w:rPr>
      </w:pPr>
      <w:r w:rsidRPr="000F0A75">
        <w:rPr>
          <w:sz w:val="24"/>
          <w:szCs w:val="24"/>
          <w:lang w:val="bg-BG"/>
        </w:rPr>
        <w:t xml:space="preserve">На основание чл. 37и, ал. 8, т. 4, б. а) от ЗСПЗЗ на собственици/ползватели на животновъдни обекти, регистрирани в съответното землище, </w:t>
      </w:r>
      <w:r w:rsidRPr="000F0A75">
        <w:rPr>
          <w:b/>
          <w:sz w:val="24"/>
          <w:szCs w:val="24"/>
          <w:lang w:val="bg-BG"/>
        </w:rPr>
        <w:t>отглеждащи биологично сертифицирани животни и имащи биологично сертифицирани площи</w:t>
      </w:r>
      <w:r w:rsidR="001240F5" w:rsidRPr="000F0A75">
        <w:rPr>
          <w:sz w:val="24"/>
          <w:szCs w:val="24"/>
          <w:lang w:val="bg-BG"/>
        </w:rPr>
        <w:t>,</w:t>
      </w:r>
      <w:r w:rsidRPr="000F0A75">
        <w:rPr>
          <w:sz w:val="24"/>
          <w:szCs w:val="24"/>
          <w:lang w:val="bg-BG"/>
        </w:rPr>
        <w:t xml:space="preserve"> разпределя:</w:t>
      </w:r>
    </w:p>
    <w:p w:rsidR="007A1273" w:rsidRPr="000F0A75" w:rsidRDefault="0079304E" w:rsidP="00065C96">
      <w:pPr>
        <w:pStyle w:val="ab"/>
        <w:numPr>
          <w:ilvl w:val="1"/>
          <w:numId w:val="5"/>
        </w:numPr>
        <w:tabs>
          <w:tab w:val="left" w:pos="360"/>
          <w:tab w:val="left" w:pos="426"/>
        </w:tabs>
        <w:spacing w:after="160" w:line="360" w:lineRule="auto"/>
        <w:ind w:left="0" w:firstLine="851"/>
        <w:jc w:val="both"/>
        <w:rPr>
          <w:sz w:val="24"/>
          <w:szCs w:val="24"/>
          <w:lang w:val="bg-BG"/>
        </w:rPr>
      </w:pPr>
      <w:r w:rsidRPr="000F0A75">
        <w:rPr>
          <w:sz w:val="24"/>
          <w:szCs w:val="24"/>
          <w:lang w:val="bg-BG"/>
        </w:rPr>
        <w:t xml:space="preserve">На …………………………………………………………………… </w:t>
      </w:r>
      <w:r w:rsidRPr="000F0A75">
        <w:rPr>
          <w:i/>
          <w:sz w:val="24"/>
          <w:szCs w:val="24"/>
        </w:rPr>
        <w:t>(</w:t>
      </w:r>
      <w:r w:rsidRPr="000F0A75">
        <w:rPr>
          <w:i/>
          <w:sz w:val="24"/>
          <w:szCs w:val="24"/>
          <w:lang w:val="bg-BG"/>
        </w:rPr>
        <w:t>три имена/фирма, правна форма</w:t>
      </w:r>
      <w:r w:rsidRPr="000F0A75">
        <w:rPr>
          <w:i/>
          <w:sz w:val="24"/>
          <w:szCs w:val="24"/>
        </w:rPr>
        <w:t>)</w:t>
      </w:r>
      <w:r w:rsidRPr="000F0A75">
        <w:rPr>
          <w:sz w:val="24"/>
          <w:szCs w:val="24"/>
          <w:lang w:val="bg-BG"/>
        </w:rPr>
        <w:t>, с ЕГН/ЕИК ……………</w:t>
      </w:r>
      <w:r w:rsidR="007A1273" w:rsidRPr="000F0A75">
        <w:rPr>
          <w:sz w:val="24"/>
          <w:szCs w:val="24"/>
          <w:lang w:val="bg-BG"/>
        </w:rPr>
        <w:t>…</w:t>
      </w:r>
      <w:r w:rsidR="00932642" w:rsidRPr="000F0A75">
        <w:rPr>
          <w:sz w:val="24"/>
          <w:szCs w:val="24"/>
          <w:lang w:val="bg-BG"/>
        </w:rPr>
        <w:t>…….</w:t>
      </w:r>
      <w:r w:rsidR="007A1273" w:rsidRPr="000F0A75">
        <w:rPr>
          <w:sz w:val="24"/>
          <w:szCs w:val="24"/>
          <w:lang w:val="bg-BG"/>
        </w:rPr>
        <w:t>……</w:t>
      </w:r>
      <w:r w:rsidR="00932642" w:rsidRPr="000F0A75">
        <w:rPr>
          <w:sz w:val="24"/>
          <w:szCs w:val="24"/>
          <w:lang w:val="bg-BG"/>
        </w:rPr>
        <w:t>,</w:t>
      </w:r>
      <w:r w:rsidR="007A1273" w:rsidRPr="000F0A75">
        <w:rPr>
          <w:sz w:val="24"/>
          <w:szCs w:val="24"/>
          <w:lang w:val="bg-BG"/>
        </w:rPr>
        <w:t xml:space="preserve"> отглеждащ биологи</w:t>
      </w:r>
      <w:r w:rsidR="00932642" w:rsidRPr="000F0A75">
        <w:rPr>
          <w:sz w:val="24"/>
          <w:szCs w:val="24"/>
          <w:lang w:val="bg-BG"/>
        </w:rPr>
        <w:t>чно сертифицирани животни и имащ</w:t>
      </w:r>
      <w:r w:rsidR="007A1273" w:rsidRPr="000F0A75">
        <w:rPr>
          <w:sz w:val="24"/>
          <w:szCs w:val="24"/>
          <w:lang w:val="bg-BG"/>
        </w:rPr>
        <w:t xml:space="preserve"> биологично сертифицирани площи, съгласно сертификат за биологично производство с № ……..…………, валиден до…………….., издаден от ………………………, разпределя:</w:t>
      </w:r>
    </w:p>
    <w:tbl>
      <w:tblPr>
        <w:tblW w:w="10903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046"/>
        <w:gridCol w:w="1400"/>
        <w:gridCol w:w="1414"/>
        <w:gridCol w:w="1846"/>
        <w:gridCol w:w="1320"/>
        <w:gridCol w:w="1420"/>
        <w:gridCol w:w="1497"/>
      </w:tblGrid>
      <w:tr w:rsidR="00932642" w:rsidRPr="000F0A75" w:rsidTr="002C6539">
        <w:trPr>
          <w:trHeight w:val="915"/>
        </w:trPr>
        <w:tc>
          <w:tcPr>
            <w:tcW w:w="960" w:type="dxa"/>
            <w:tcBorders>
              <w:top w:val="double" w:sz="6" w:space="0" w:color="3F3F3F"/>
              <w:left w:val="double" w:sz="6" w:space="0" w:color="3F3F3F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0F0A75" w:rsidRDefault="00932642" w:rsidP="00932642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lastRenderedPageBreak/>
              <w:t>Област</w:t>
            </w:r>
          </w:p>
        </w:tc>
        <w:tc>
          <w:tcPr>
            <w:tcW w:w="1046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0F0A75" w:rsidRDefault="00932642" w:rsidP="00932642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Община</w:t>
            </w:r>
          </w:p>
        </w:tc>
        <w:tc>
          <w:tcPr>
            <w:tcW w:w="140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0F0A75" w:rsidRDefault="00932642" w:rsidP="00932642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Населено място</w:t>
            </w:r>
          </w:p>
        </w:tc>
        <w:tc>
          <w:tcPr>
            <w:tcW w:w="1414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0F0A75" w:rsidRDefault="00932642" w:rsidP="00932642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Имот/част от имот № КККР/КВС</w:t>
            </w:r>
          </w:p>
        </w:tc>
        <w:tc>
          <w:tcPr>
            <w:tcW w:w="1846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0F0A75" w:rsidRDefault="00932642" w:rsidP="00932642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Площ на имот/част от имот (дка)</w:t>
            </w:r>
          </w:p>
        </w:tc>
        <w:tc>
          <w:tcPr>
            <w:tcW w:w="13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0F0A75" w:rsidRDefault="00932642" w:rsidP="00932642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Начин на трайно ползване</w:t>
            </w:r>
          </w:p>
        </w:tc>
        <w:tc>
          <w:tcPr>
            <w:tcW w:w="14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0F0A75" w:rsidRDefault="00932642" w:rsidP="00932642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 xml:space="preserve">Категория на земята </w:t>
            </w:r>
          </w:p>
        </w:tc>
        <w:tc>
          <w:tcPr>
            <w:tcW w:w="1497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0F0A75" w:rsidRDefault="00932642" w:rsidP="00932642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Собственост (ДПФ, ОПФ)</w:t>
            </w:r>
          </w:p>
        </w:tc>
      </w:tr>
      <w:tr w:rsidR="00932642" w:rsidRPr="000F0A75" w:rsidTr="002C6539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</w:tr>
      <w:tr w:rsidR="00932642" w:rsidRPr="000F0A75" w:rsidTr="002C653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</w:tr>
      <w:tr w:rsidR="00932642" w:rsidRPr="000F0A75" w:rsidTr="002C653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b/>
                <w:bCs/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000000"/>
                <w:sz w:val="24"/>
                <w:szCs w:val="24"/>
                <w:lang w:val="bg-BG"/>
              </w:rPr>
              <w:t>Общо: …… дка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</w:tr>
    </w:tbl>
    <w:p w:rsidR="00932642" w:rsidRPr="000F0A75" w:rsidRDefault="00932642" w:rsidP="00932642">
      <w:pPr>
        <w:pStyle w:val="ab"/>
        <w:tabs>
          <w:tab w:val="left" w:pos="360"/>
          <w:tab w:val="left" w:pos="426"/>
        </w:tabs>
        <w:spacing w:after="160" w:line="360" w:lineRule="auto"/>
        <w:ind w:left="360"/>
        <w:jc w:val="both"/>
        <w:rPr>
          <w:sz w:val="24"/>
          <w:szCs w:val="24"/>
          <w:lang w:val="bg-BG"/>
        </w:rPr>
      </w:pPr>
    </w:p>
    <w:p w:rsidR="00932642" w:rsidRPr="000F0A75" w:rsidRDefault="00932642" w:rsidP="00065C96">
      <w:pPr>
        <w:pStyle w:val="ab"/>
        <w:numPr>
          <w:ilvl w:val="0"/>
          <w:numId w:val="5"/>
        </w:numPr>
        <w:tabs>
          <w:tab w:val="left" w:pos="360"/>
          <w:tab w:val="left" w:pos="426"/>
        </w:tabs>
        <w:spacing w:after="160" w:line="360" w:lineRule="auto"/>
        <w:ind w:left="0" w:firstLine="993"/>
        <w:jc w:val="both"/>
        <w:rPr>
          <w:sz w:val="24"/>
          <w:szCs w:val="24"/>
          <w:lang w:val="bg-BG"/>
        </w:rPr>
      </w:pPr>
      <w:r w:rsidRPr="000F0A75">
        <w:rPr>
          <w:sz w:val="24"/>
          <w:szCs w:val="24"/>
          <w:lang w:val="bg-BG"/>
        </w:rPr>
        <w:t>На основание чл. 37и,</w:t>
      </w:r>
      <w:r w:rsidR="001240F5" w:rsidRPr="000F0A75">
        <w:rPr>
          <w:sz w:val="24"/>
          <w:szCs w:val="24"/>
          <w:lang w:val="bg-BG"/>
        </w:rPr>
        <w:t xml:space="preserve"> </w:t>
      </w:r>
      <w:r w:rsidRPr="000F0A75">
        <w:rPr>
          <w:sz w:val="24"/>
          <w:szCs w:val="24"/>
          <w:lang w:val="bg-BG"/>
        </w:rPr>
        <w:t xml:space="preserve">ал. 8, т. 4, б. б) от ЗСПЗЗ на собственици/ползватели на животновъдни обекти, регистрирани в съответното землище, </w:t>
      </w:r>
      <w:r w:rsidRPr="000F0A75">
        <w:rPr>
          <w:b/>
          <w:sz w:val="24"/>
          <w:szCs w:val="24"/>
          <w:lang w:val="bg-BG"/>
        </w:rPr>
        <w:t>ползвали съответните имоти по договори с изтекъл срок</w:t>
      </w:r>
      <w:r w:rsidR="001240F5" w:rsidRPr="000F0A75">
        <w:rPr>
          <w:sz w:val="24"/>
          <w:szCs w:val="24"/>
          <w:lang w:val="bg-BG"/>
        </w:rPr>
        <w:t>,</w:t>
      </w:r>
      <w:r w:rsidRPr="000F0A75">
        <w:rPr>
          <w:sz w:val="24"/>
          <w:szCs w:val="24"/>
          <w:lang w:val="bg-BG"/>
        </w:rPr>
        <w:t xml:space="preserve"> разпределя:</w:t>
      </w:r>
    </w:p>
    <w:p w:rsidR="00932642" w:rsidRPr="000F0A75" w:rsidRDefault="00932642" w:rsidP="00065C96">
      <w:pPr>
        <w:pStyle w:val="ab"/>
        <w:numPr>
          <w:ilvl w:val="1"/>
          <w:numId w:val="5"/>
        </w:numPr>
        <w:tabs>
          <w:tab w:val="left" w:pos="360"/>
          <w:tab w:val="left" w:pos="426"/>
        </w:tabs>
        <w:spacing w:after="160" w:line="360" w:lineRule="auto"/>
        <w:ind w:left="0" w:firstLine="993"/>
        <w:jc w:val="both"/>
        <w:rPr>
          <w:sz w:val="24"/>
          <w:szCs w:val="24"/>
          <w:lang w:val="bg-BG"/>
        </w:rPr>
      </w:pPr>
      <w:r w:rsidRPr="000F0A75">
        <w:rPr>
          <w:sz w:val="24"/>
          <w:szCs w:val="24"/>
          <w:lang w:val="bg-BG"/>
        </w:rPr>
        <w:t xml:space="preserve">На </w:t>
      </w:r>
      <w:r w:rsidR="00CE4355">
        <w:rPr>
          <w:sz w:val="24"/>
          <w:szCs w:val="24"/>
          <w:lang w:val="bg-BG"/>
        </w:rPr>
        <w:t>…………………….</w:t>
      </w:r>
      <w:r w:rsidR="00994196" w:rsidRPr="00537C4D">
        <w:rPr>
          <w:i/>
          <w:sz w:val="24"/>
          <w:szCs w:val="24"/>
          <w:lang w:val="bg-BG"/>
        </w:rPr>
        <w:t>,</w:t>
      </w:r>
      <w:r w:rsidR="00994196">
        <w:rPr>
          <w:sz w:val="24"/>
          <w:szCs w:val="24"/>
          <w:lang w:val="bg-BG"/>
        </w:rPr>
        <w:t xml:space="preserve"> с ЕГН: </w:t>
      </w:r>
      <w:r w:rsidR="00CE4355">
        <w:rPr>
          <w:sz w:val="24"/>
          <w:szCs w:val="24"/>
          <w:lang w:val="bg-BG"/>
        </w:rPr>
        <w:t>…………..</w:t>
      </w:r>
      <w:r w:rsidRPr="000F0A75">
        <w:rPr>
          <w:sz w:val="24"/>
          <w:szCs w:val="24"/>
          <w:lang w:val="bg-BG"/>
        </w:rPr>
        <w:t>, разпределя:</w:t>
      </w:r>
    </w:p>
    <w:tbl>
      <w:tblPr>
        <w:tblW w:w="10673" w:type="dxa"/>
        <w:tblInd w:w="-5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6"/>
        <w:gridCol w:w="1046"/>
        <w:gridCol w:w="1160"/>
        <w:gridCol w:w="1383"/>
        <w:gridCol w:w="1227"/>
        <w:gridCol w:w="1124"/>
        <w:gridCol w:w="1290"/>
        <w:gridCol w:w="1497"/>
        <w:gridCol w:w="1596"/>
      </w:tblGrid>
      <w:tr w:rsidR="00F91ECB" w:rsidRPr="000F0A75" w:rsidTr="00CE4355">
        <w:trPr>
          <w:trHeight w:val="109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0F0A75" w:rsidRDefault="00932642" w:rsidP="00C37ADD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Област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0F0A75" w:rsidRDefault="00932642" w:rsidP="00C37ADD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Община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0F0A75" w:rsidRDefault="00932642" w:rsidP="00C37ADD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Населено място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0F0A75" w:rsidRDefault="00932642" w:rsidP="00C37ADD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Имот/част от имот № КККР/КВС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0F0A75" w:rsidRDefault="00932642" w:rsidP="00C37ADD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Площ на имот/част от имот (дка)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0F0A75" w:rsidRDefault="00932642" w:rsidP="00C37ADD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Начин на трайно ползване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0F0A75" w:rsidRDefault="00932642" w:rsidP="00C37ADD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Категория на земята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0F0A75" w:rsidRDefault="00932642" w:rsidP="00C37ADD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Собственост (ДПФ, ОПФ)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0F0A75" w:rsidRDefault="00932642" w:rsidP="00C37ADD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№ и дата на изтекъл договор</w:t>
            </w:r>
          </w:p>
        </w:tc>
      </w:tr>
      <w:tr w:rsidR="00F91ECB" w:rsidRPr="000F0A75" w:rsidTr="00CE4355">
        <w:trPr>
          <w:trHeight w:val="271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2642" w:rsidRPr="000F0A75" w:rsidRDefault="00932642" w:rsidP="00C37ADD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2642" w:rsidRPr="000F0A75" w:rsidRDefault="00932642" w:rsidP="00C37ADD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2642" w:rsidRPr="000F0A75" w:rsidRDefault="00932642" w:rsidP="00C37ADD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2642" w:rsidRPr="000F0A75" w:rsidRDefault="00932642" w:rsidP="00C37ADD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2642" w:rsidRPr="000F0A75" w:rsidRDefault="00932642" w:rsidP="0046224B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2642" w:rsidRPr="000F0A75" w:rsidRDefault="00932642" w:rsidP="00C37ADD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2642" w:rsidRPr="000F0A75" w:rsidRDefault="00932642" w:rsidP="00C37ADD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2642" w:rsidRPr="000F0A75" w:rsidRDefault="00932642" w:rsidP="00C37ADD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2642" w:rsidRPr="000F0A75" w:rsidRDefault="00932642" w:rsidP="0046224B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</w:tr>
      <w:tr w:rsidR="00F91ECB" w:rsidRPr="000F0A75" w:rsidTr="00CE4355">
        <w:trPr>
          <w:trHeight w:val="271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CB" w:rsidRPr="000F0A75" w:rsidRDefault="00F91ECB" w:rsidP="00F91ECB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CB" w:rsidRPr="000F0A75" w:rsidRDefault="00F91ECB" w:rsidP="00F91ECB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CB" w:rsidRPr="000F0A75" w:rsidRDefault="00F91ECB" w:rsidP="00F91ECB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CB" w:rsidRPr="000F0A75" w:rsidRDefault="00F91ECB" w:rsidP="00F91ECB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CB" w:rsidRPr="000F0A75" w:rsidRDefault="00F91ECB" w:rsidP="00F91ECB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CB" w:rsidRPr="000F0A75" w:rsidRDefault="00F91ECB" w:rsidP="00F91ECB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CB" w:rsidRPr="000F0A75" w:rsidRDefault="00F91ECB" w:rsidP="00F91ECB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CB" w:rsidRPr="000F0A75" w:rsidRDefault="00F91ECB" w:rsidP="00F91ECB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CB" w:rsidRPr="000F0A75" w:rsidRDefault="00F91ECB" w:rsidP="00F91ECB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</w:tr>
      <w:tr w:rsidR="00F91ECB" w:rsidRPr="000F0A75" w:rsidTr="00CE4355">
        <w:trPr>
          <w:trHeight w:val="271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CB" w:rsidRPr="000F0A75" w:rsidRDefault="00F91ECB" w:rsidP="00F91ECB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CB" w:rsidRPr="000F0A75" w:rsidRDefault="00F91ECB" w:rsidP="00F91ECB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CB" w:rsidRPr="000F0A75" w:rsidRDefault="00F91ECB" w:rsidP="00F91ECB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CB" w:rsidRPr="000F0A75" w:rsidRDefault="00F91ECB" w:rsidP="00F91ECB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CB" w:rsidRPr="00720032" w:rsidRDefault="00F91ECB" w:rsidP="00F91ECB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CB" w:rsidRPr="000F0A75" w:rsidRDefault="00F91ECB" w:rsidP="00F91ECB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CB" w:rsidRPr="000F0A75" w:rsidRDefault="00F91ECB" w:rsidP="00F91ECB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CB" w:rsidRPr="000F0A75" w:rsidRDefault="00F91ECB" w:rsidP="00F91ECB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CB" w:rsidRPr="000F0A75" w:rsidRDefault="00F91ECB" w:rsidP="00F91ECB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</w:tr>
      <w:tr w:rsidR="00F91ECB" w:rsidRPr="000F0A75" w:rsidTr="00CE4355">
        <w:trPr>
          <w:trHeight w:val="271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CB" w:rsidRPr="000F0A75" w:rsidRDefault="00F91ECB" w:rsidP="00F91ECB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CB" w:rsidRPr="000F0A75" w:rsidRDefault="00F91ECB" w:rsidP="00F91ECB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CB" w:rsidRPr="000F0A75" w:rsidRDefault="00F91ECB" w:rsidP="00F91ECB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CB" w:rsidRPr="000F0A75" w:rsidRDefault="00F91ECB" w:rsidP="00F91ECB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CB" w:rsidRPr="00720032" w:rsidRDefault="00F91ECB" w:rsidP="00F91ECB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CB" w:rsidRPr="000F0A75" w:rsidRDefault="00F91ECB" w:rsidP="00F91ECB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CB" w:rsidRPr="000F0A75" w:rsidRDefault="00F91ECB" w:rsidP="00F91ECB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CB" w:rsidRPr="000F0A75" w:rsidRDefault="00F91ECB" w:rsidP="00F91ECB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CB" w:rsidRPr="000F0A75" w:rsidRDefault="00F91ECB" w:rsidP="00F91ECB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</w:tr>
      <w:tr w:rsidR="00F91ECB" w:rsidRPr="000F0A75" w:rsidTr="00CE4355">
        <w:trPr>
          <w:trHeight w:val="271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CB" w:rsidRPr="000F0A75" w:rsidRDefault="00F91ECB" w:rsidP="00F91ECB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CB" w:rsidRPr="000F0A75" w:rsidRDefault="00F91ECB" w:rsidP="00F91ECB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CB" w:rsidRPr="000F0A75" w:rsidRDefault="00F91ECB" w:rsidP="00F91ECB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CB" w:rsidRPr="000F0A75" w:rsidRDefault="00F91ECB" w:rsidP="00F91ECB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CB" w:rsidRPr="00720032" w:rsidRDefault="00F91ECB" w:rsidP="00F91ECB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CB" w:rsidRPr="000F0A75" w:rsidRDefault="00F91ECB" w:rsidP="00F91ECB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CB" w:rsidRPr="000F0A75" w:rsidRDefault="00F91ECB" w:rsidP="00F91ECB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CB" w:rsidRPr="000F0A75" w:rsidRDefault="00F91ECB" w:rsidP="00F91ECB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ECB" w:rsidRPr="000F0A75" w:rsidRDefault="00F91ECB" w:rsidP="00F91ECB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</w:tr>
      <w:tr w:rsidR="00F91ECB" w:rsidRPr="000F0A75" w:rsidTr="00CE4355">
        <w:trPr>
          <w:trHeight w:val="271"/>
        </w:trPr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CB" w:rsidRPr="000F0A75" w:rsidRDefault="00F91ECB" w:rsidP="00F91ECB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CB" w:rsidRPr="000F0A75" w:rsidRDefault="00F91ECB" w:rsidP="00F91ECB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CB" w:rsidRPr="000F0A75" w:rsidRDefault="00F91ECB" w:rsidP="00F91ECB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CB" w:rsidRPr="000F0A75" w:rsidRDefault="00F91ECB" w:rsidP="00F91ECB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CB" w:rsidRPr="00D72376" w:rsidRDefault="00F91ECB" w:rsidP="00CE435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20032">
              <w:rPr>
                <w:b/>
                <w:bCs/>
                <w:color w:val="000000"/>
                <w:sz w:val="24"/>
                <w:szCs w:val="24"/>
                <w:lang w:val="bg-BG"/>
              </w:rPr>
              <w:t>Общо дка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CB" w:rsidRPr="000F0A75" w:rsidRDefault="00F91ECB" w:rsidP="00F91ECB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CB" w:rsidRPr="000F0A75" w:rsidRDefault="00F91ECB" w:rsidP="00F91ECB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CB" w:rsidRPr="000F0A75" w:rsidRDefault="00F91ECB" w:rsidP="00F91ECB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CB" w:rsidRPr="000F0A75" w:rsidRDefault="00F91ECB" w:rsidP="00F91ECB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</w:tr>
    </w:tbl>
    <w:p w:rsidR="001240F5" w:rsidRDefault="001240F5" w:rsidP="001240F5">
      <w:pPr>
        <w:tabs>
          <w:tab w:val="left" w:pos="360"/>
        </w:tabs>
        <w:spacing w:after="160" w:line="259" w:lineRule="auto"/>
        <w:rPr>
          <w:sz w:val="24"/>
          <w:szCs w:val="24"/>
        </w:rPr>
      </w:pPr>
    </w:p>
    <w:p w:rsidR="007D33C1" w:rsidRDefault="007D33C1" w:rsidP="0047770F">
      <w:pPr>
        <w:pStyle w:val="ab"/>
        <w:numPr>
          <w:ilvl w:val="0"/>
          <w:numId w:val="5"/>
        </w:numPr>
        <w:tabs>
          <w:tab w:val="left" w:pos="360"/>
          <w:tab w:val="left" w:pos="1134"/>
        </w:tabs>
        <w:spacing w:after="160" w:line="360" w:lineRule="auto"/>
        <w:jc w:val="both"/>
        <w:rPr>
          <w:sz w:val="24"/>
          <w:szCs w:val="24"/>
          <w:lang w:val="bg-BG"/>
        </w:rPr>
      </w:pPr>
      <w:r w:rsidRPr="0047770F">
        <w:rPr>
          <w:sz w:val="24"/>
          <w:szCs w:val="24"/>
          <w:lang w:val="bg-BG"/>
        </w:rPr>
        <w:t xml:space="preserve">На основание чл. 37и, ал. 8, т. 4, б. в) от ЗСПЗЗ на собственици/ползватели на животновъдни обекти, </w:t>
      </w:r>
      <w:r w:rsidRPr="0047770F">
        <w:rPr>
          <w:b/>
          <w:sz w:val="24"/>
          <w:szCs w:val="24"/>
          <w:lang w:val="bg-BG"/>
        </w:rPr>
        <w:t>регистрирани в съответното землище</w:t>
      </w:r>
      <w:r w:rsidR="001240F5" w:rsidRPr="0047770F">
        <w:rPr>
          <w:sz w:val="24"/>
          <w:szCs w:val="24"/>
          <w:lang w:val="bg-BG"/>
        </w:rPr>
        <w:t>,</w:t>
      </w:r>
      <w:r w:rsidRPr="0047770F">
        <w:rPr>
          <w:sz w:val="24"/>
          <w:szCs w:val="24"/>
          <w:lang w:val="bg-BG"/>
        </w:rPr>
        <w:t xml:space="preserve"> разпределя:</w:t>
      </w:r>
    </w:p>
    <w:p w:rsidR="007D33C1" w:rsidRPr="000F0A75" w:rsidRDefault="007D33C1" w:rsidP="0047770F">
      <w:pPr>
        <w:pStyle w:val="ab"/>
        <w:numPr>
          <w:ilvl w:val="1"/>
          <w:numId w:val="5"/>
        </w:numPr>
        <w:tabs>
          <w:tab w:val="left" w:pos="360"/>
          <w:tab w:val="left" w:pos="426"/>
        </w:tabs>
        <w:spacing w:after="160" w:line="360" w:lineRule="auto"/>
        <w:ind w:left="0" w:firstLine="851"/>
        <w:jc w:val="both"/>
        <w:rPr>
          <w:sz w:val="24"/>
          <w:szCs w:val="24"/>
          <w:lang w:val="bg-BG"/>
        </w:rPr>
      </w:pPr>
      <w:r w:rsidRPr="000F0A75">
        <w:rPr>
          <w:sz w:val="24"/>
          <w:szCs w:val="24"/>
          <w:lang w:val="bg-BG"/>
        </w:rPr>
        <w:t>На</w:t>
      </w:r>
      <w:r w:rsidR="00AF55C4">
        <w:rPr>
          <w:sz w:val="24"/>
          <w:szCs w:val="24"/>
          <w:lang w:val="bg-BG"/>
        </w:rPr>
        <w:t xml:space="preserve"> </w:t>
      </w:r>
      <w:r w:rsidR="00CE4355">
        <w:rPr>
          <w:sz w:val="24"/>
          <w:szCs w:val="24"/>
          <w:lang w:val="bg-BG"/>
        </w:rPr>
        <w:t xml:space="preserve">КЕМАЛ МУСТАФА </w:t>
      </w:r>
      <w:r w:rsidR="00994196" w:rsidRPr="007F7FEE">
        <w:rPr>
          <w:i/>
          <w:sz w:val="24"/>
          <w:szCs w:val="24"/>
          <w:lang w:val="bg-BG"/>
        </w:rPr>
        <w:t>,</w:t>
      </w:r>
      <w:r w:rsidR="00994196" w:rsidRPr="007F7FEE">
        <w:rPr>
          <w:sz w:val="24"/>
          <w:szCs w:val="24"/>
          <w:lang w:val="bg-BG"/>
        </w:rPr>
        <w:t xml:space="preserve"> с ЕГН</w:t>
      </w:r>
      <w:r w:rsidR="00994196">
        <w:rPr>
          <w:sz w:val="24"/>
          <w:szCs w:val="24"/>
          <w:lang w:val="bg-BG"/>
        </w:rPr>
        <w:t xml:space="preserve">: </w:t>
      </w:r>
      <w:r w:rsidR="00CE4355">
        <w:rPr>
          <w:sz w:val="24"/>
          <w:szCs w:val="24"/>
          <w:lang w:val="bg-BG"/>
        </w:rPr>
        <w:t>8</w:t>
      </w:r>
      <w:r w:rsidR="007B2023">
        <w:rPr>
          <w:sz w:val="24"/>
          <w:szCs w:val="24"/>
          <w:lang w:val="bg-BG"/>
        </w:rPr>
        <w:t>……</w:t>
      </w:r>
      <w:r w:rsidR="00AF55C4">
        <w:rPr>
          <w:sz w:val="24"/>
          <w:szCs w:val="24"/>
          <w:lang w:val="bg-BG"/>
        </w:rPr>
        <w:t>,</w:t>
      </w:r>
      <w:r w:rsidRPr="000F0A75">
        <w:rPr>
          <w:sz w:val="24"/>
          <w:szCs w:val="24"/>
          <w:lang w:val="bg-BG"/>
        </w:rPr>
        <w:t xml:space="preserve"> разпределя:</w:t>
      </w:r>
    </w:p>
    <w:tbl>
      <w:tblPr>
        <w:tblW w:w="10456" w:type="dxa"/>
        <w:tblInd w:w="-1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9"/>
        <w:gridCol w:w="1046"/>
        <w:gridCol w:w="1239"/>
        <w:gridCol w:w="1713"/>
        <w:gridCol w:w="1227"/>
        <w:gridCol w:w="1256"/>
        <w:gridCol w:w="1290"/>
        <w:gridCol w:w="1616"/>
      </w:tblGrid>
      <w:tr w:rsidR="00D07FF9" w:rsidRPr="000F0A75" w:rsidTr="0066530D">
        <w:trPr>
          <w:trHeight w:val="918"/>
        </w:trPr>
        <w:tc>
          <w:tcPr>
            <w:tcW w:w="1069" w:type="dxa"/>
            <w:tcBorders>
              <w:top w:val="double" w:sz="6" w:space="0" w:color="3F3F3F"/>
              <w:left w:val="double" w:sz="6" w:space="0" w:color="3F3F3F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0F0A75" w:rsidRDefault="007D33C1" w:rsidP="001240F5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Област</w:t>
            </w:r>
          </w:p>
        </w:tc>
        <w:tc>
          <w:tcPr>
            <w:tcW w:w="1046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0F0A75" w:rsidRDefault="007D33C1" w:rsidP="001240F5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Община</w:t>
            </w:r>
          </w:p>
        </w:tc>
        <w:tc>
          <w:tcPr>
            <w:tcW w:w="1239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0F0A75" w:rsidRDefault="007D33C1" w:rsidP="001240F5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Населено място</w:t>
            </w:r>
          </w:p>
        </w:tc>
        <w:tc>
          <w:tcPr>
            <w:tcW w:w="1713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0F0A75" w:rsidRDefault="007D33C1" w:rsidP="001240F5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Имот/част от имот № КККР/КВС</w:t>
            </w:r>
          </w:p>
        </w:tc>
        <w:tc>
          <w:tcPr>
            <w:tcW w:w="1227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0F0A75" w:rsidRDefault="007D33C1" w:rsidP="001240F5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Площ на имот/част от имот (дка)</w:t>
            </w:r>
          </w:p>
        </w:tc>
        <w:tc>
          <w:tcPr>
            <w:tcW w:w="1256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0F0A75" w:rsidRDefault="007D33C1" w:rsidP="001240F5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Начин на трайно ползване</w:t>
            </w:r>
          </w:p>
        </w:tc>
        <w:tc>
          <w:tcPr>
            <w:tcW w:w="129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0F0A75" w:rsidRDefault="007D33C1" w:rsidP="001240F5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 xml:space="preserve">Категория на земята </w:t>
            </w:r>
          </w:p>
        </w:tc>
        <w:tc>
          <w:tcPr>
            <w:tcW w:w="1616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0F0A75" w:rsidRDefault="007D33C1" w:rsidP="001240F5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Собственост (ДПФ, ОПФ)</w:t>
            </w:r>
          </w:p>
        </w:tc>
      </w:tr>
      <w:tr w:rsidR="00CE4355" w:rsidRPr="000F0A75" w:rsidTr="008F1616">
        <w:trPr>
          <w:trHeight w:val="300"/>
        </w:trPr>
        <w:tc>
          <w:tcPr>
            <w:tcW w:w="1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4355" w:rsidRPr="00D72376" w:rsidRDefault="00CE4355" w:rsidP="00CE4355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D72376">
              <w:rPr>
                <w:color w:val="000000"/>
                <w:sz w:val="24"/>
                <w:szCs w:val="24"/>
                <w:lang w:val="bg-BG"/>
              </w:rPr>
              <w:t>Добрич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4355" w:rsidRPr="00D72376" w:rsidRDefault="00CE4355" w:rsidP="00CE4355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D72376">
              <w:rPr>
                <w:color w:val="000000"/>
                <w:sz w:val="24"/>
                <w:szCs w:val="24"/>
                <w:lang w:val="bg-BG"/>
              </w:rPr>
              <w:t>Генерал Тошево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4355" w:rsidRPr="000F0A75" w:rsidRDefault="00D51AD0" w:rsidP="00CE4355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Равнец</w:t>
            </w: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4355" w:rsidRPr="00D51AD0" w:rsidRDefault="00D51AD0" w:rsidP="00CE4355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D51AD0">
              <w:rPr>
                <w:color w:val="000000"/>
                <w:sz w:val="24"/>
                <w:szCs w:val="24"/>
                <w:lang w:val="bg-BG"/>
              </w:rPr>
              <w:t>61159.109.2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4355" w:rsidRPr="00D51AD0" w:rsidRDefault="00D51AD0" w:rsidP="00CE4355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D51AD0">
              <w:rPr>
                <w:color w:val="000000"/>
                <w:sz w:val="24"/>
                <w:szCs w:val="24"/>
                <w:lang w:val="bg-BG"/>
              </w:rPr>
              <w:t>60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4355" w:rsidRPr="000F0A75" w:rsidRDefault="00D51AD0" w:rsidP="00CE4355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D72376">
              <w:rPr>
                <w:color w:val="000000"/>
                <w:sz w:val="24"/>
                <w:szCs w:val="24"/>
                <w:lang w:val="bg-BG"/>
              </w:rPr>
              <w:t>Пасище,      мера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4355" w:rsidRPr="000F0A75" w:rsidRDefault="00D51AD0" w:rsidP="00CE4355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3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4355" w:rsidRPr="000F0A75" w:rsidRDefault="00D51AD0" w:rsidP="00CE4355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ОПФ</w:t>
            </w:r>
          </w:p>
        </w:tc>
      </w:tr>
      <w:tr w:rsidR="00D51AD0" w:rsidRPr="000F0A75" w:rsidTr="008F1616">
        <w:trPr>
          <w:trHeight w:val="300"/>
        </w:trPr>
        <w:tc>
          <w:tcPr>
            <w:tcW w:w="1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1AD0" w:rsidRPr="00D72376" w:rsidRDefault="00D51AD0" w:rsidP="00D51AD0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D72376">
              <w:rPr>
                <w:color w:val="000000"/>
                <w:sz w:val="24"/>
                <w:szCs w:val="24"/>
                <w:lang w:val="bg-BG"/>
              </w:rPr>
              <w:t>Добрич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1AD0" w:rsidRPr="00D72376" w:rsidRDefault="00D51AD0" w:rsidP="00D51AD0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D72376">
              <w:rPr>
                <w:color w:val="000000"/>
                <w:sz w:val="24"/>
                <w:szCs w:val="24"/>
                <w:lang w:val="bg-BG"/>
              </w:rPr>
              <w:t>Генерал Тошево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1AD0" w:rsidRPr="000F0A75" w:rsidRDefault="00D51AD0" w:rsidP="00D51AD0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Равнец</w:t>
            </w: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1AD0" w:rsidRPr="00D51AD0" w:rsidRDefault="00D51AD0" w:rsidP="00D51AD0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D51AD0">
              <w:rPr>
                <w:color w:val="000000"/>
                <w:sz w:val="24"/>
                <w:szCs w:val="24"/>
                <w:lang w:val="bg-BG"/>
              </w:rPr>
              <w:t>61159.109.3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1AD0" w:rsidRPr="00D51AD0" w:rsidRDefault="00D51AD0" w:rsidP="00D51AD0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D51AD0">
              <w:rPr>
                <w:color w:val="000000"/>
                <w:sz w:val="24"/>
                <w:szCs w:val="24"/>
                <w:lang w:val="bg-BG"/>
              </w:rPr>
              <w:t>40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1AD0" w:rsidRPr="000F0A75" w:rsidRDefault="00D51AD0" w:rsidP="00D51AD0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D72376">
              <w:rPr>
                <w:color w:val="000000"/>
                <w:sz w:val="24"/>
                <w:szCs w:val="24"/>
                <w:lang w:val="bg-BG"/>
              </w:rPr>
              <w:t>Пасище,      мера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1AD0" w:rsidRPr="000F0A75" w:rsidRDefault="00D51AD0" w:rsidP="00D51AD0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3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1AD0" w:rsidRPr="000F0A75" w:rsidRDefault="00D51AD0" w:rsidP="00D51AD0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ОПФ</w:t>
            </w:r>
          </w:p>
        </w:tc>
      </w:tr>
      <w:tr w:rsidR="00D51AD0" w:rsidRPr="000F0A75" w:rsidTr="004D33A5">
        <w:trPr>
          <w:trHeight w:val="300"/>
        </w:trPr>
        <w:tc>
          <w:tcPr>
            <w:tcW w:w="1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1AD0" w:rsidRPr="000F0A75" w:rsidRDefault="00D51AD0" w:rsidP="00D51AD0">
            <w:pPr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1AD0" w:rsidRPr="000F0A75" w:rsidRDefault="00D51AD0" w:rsidP="00D51AD0">
            <w:pPr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1AD0" w:rsidRPr="000F0A75" w:rsidRDefault="00D51AD0" w:rsidP="00D51AD0">
            <w:pPr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1AD0" w:rsidRPr="000F0A75" w:rsidRDefault="00D51AD0" w:rsidP="00D51AD0">
            <w:pPr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1AD0" w:rsidRPr="000F0A75" w:rsidRDefault="00D51AD0" w:rsidP="00D51AD0">
            <w:pPr>
              <w:jc w:val="center"/>
              <w:rPr>
                <w:b/>
                <w:bCs/>
                <w:color w:val="000000"/>
                <w:sz w:val="24"/>
                <w:szCs w:val="24"/>
                <w:lang w:val="bg-BG"/>
              </w:rPr>
            </w:pPr>
            <w:r w:rsidRPr="004D33A5">
              <w:rPr>
                <w:b/>
                <w:bCs/>
                <w:color w:val="000000"/>
                <w:sz w:val="24"/>
                <w:szCs w:val="24"/>
                <w:lang w:val="bg-BG"/>
              </w:rPr>
              <w:t>Общо:</w:t>
            </w:r>
            <w:r>
              <w:rPr>
                <w:b/>
                <w:bCs/>
                <w:color w:val="000000"/>
                <w:sz w:val="24"/>
                <w:szCs w:val="24"/>
                <w:lang w:val="bg-BG"/>
              </w:rPr>
              <w:t>100</w:t>
            </w:r>
            <w:r w:rsidRPr="004D33A5">
              <w:rPr>
                <w:b/>
                <w:bCs/>
                <w:color w:val="000000"/>
                <w:sz w:val="24"/>
                <w:szCs w:val="24"/>
                <w:lang w:val="bg-BG"/>
              </w:rPr>
              <w:t xml:space="preserve"> дка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1AD0" w:rsidRPr="000F0A75" w:rsidRDefault="00D51AD0" w:rsidP="00D51AD0">
            <w:pPr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1AD0" w:rsidRPr="000F0A75" w:rsidRDefault="00D51AD0" w:rsidP="00D51AD0">
            <w:pPr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1AD0" w:rsidRPr="000F0A75" w:rsidRDefault="00D51AD0" w:rsidP="00D51AD0">
            <w:pPr>
              <w:rPr>
                <w:color w:val="000000"/>
                <w:sz w:val="24"/>
                <w:szCs w:val="24"/>
                <w:lang w:val="bg-BG"/>
              </w:rPr>
            </w:pPr>
          </w:p>
        </w:tc>
      </w:tr>
    </w:tbl>
    <w:p w:rsidR="000F0A75" w:rsidRPr="000F0A75" w:rsidRDefault="000F0A75" w:rsidP="000F0A75">
      <w:pPr>
        <w:pStyle w:val="ab"/>
        <w:tabs>
          <w:tab w:val="left" w:pos="360"/>
        </w:tabs>
        <w:spacing w:after="160" w:line="360" w:lineRule="auto"/>
        <w:ind w:left="851"/>
        <w:jc w:val="both"/>
        <w:rPr>
          <w:sz w:val="24"/>
          <w:szCs w:val="24"/>
          <w:lang w:val="bg-BG"/>
        </w:rPr>
      </w:pPr>
    </w:p>
    <w:p w:rsidR="007D33C1" w:rsidRPr="000F0A75" w:rsidRDefault="007D33C1" w:rsidP="0047770F">
      <w:pPr>
        <w:pStyle w:val="ab"/>
        <w:numPr>
          <w:ilvl w:val="0"/>
          <w:numId w:val="5"/>
        </w:numPr>
        <w:tabs>
          <w:tab w:val="left" w:pos="360"/>
        </w:tabs>
        <w:spacing w:after="160" w:line="360" w:lineRule="auto"/>
        <w:ind w:left="0" w:firstLine="851"/>
        <w:jc w:val="both"/>
        <w:rPr>
          <w:sz w:val="24"/>
          <w:szCs w:val="24"/>
          <w:lang w:val="bg-BG"/>
        </w:rPr>
      </w:pPr>
      <w:r w:rsidRPr="000F0A75">
        <w:rPr>
          <w:sz w:val="24"/>
          <w:szCs w:val="24"/>
          <w:lang w:val="bg-BG"/>
        </w:rPr>
        <w:t xml:space="preserve">На основание чл. 37и, ал. 8, т. 4, б. г) от ЗСПЗЗ на собственици/ползватели на животновъдни обекти, </w:t>
      </w:r>
      <w:r w:rsidRPr="000F0A75">
        <w:rPr>
          <w:b/>
          <w:sz w:val="24"/>
          <w:szCs w:val="24"/>
          <w:lang w:val="bg-BG"/>
        </w:rPr>
        <w:t>съседни на имоти от държавния/общинския поземлен фонд, независимо от землището</w:t>
      </w:r>
      <w:r w:rsidR="001240F5" w:rsidRPr="000F0A75">
        <w:rPr>
          <w:sz w:val="24"/>
          <w:szCs w:val="24"/>
          <w:lang w:val="bg-BG"/>
        </w:rPr>
        <w:t>,</w:t>
      </w:r>
      <w:r w:rsidRPr="000F0A75">
        <w:rPr>
          <w:sz w:val="24"/>
          <w:szCs w:val="24"/>
          <w:lang w:val="bg-BG"/>
        </w:rPr>
        <w:t xml:space="preserve"> </w:t>
      </w:r>
      <w:r w:rsidR="00C42E26" w:rsidRPr="000F0A75">
        <w:rPr>
          <w:b/>
          <w:sz w:val="24"/>
          <w:szCs w:val="24"/>
          <w:lang w:val="bg-BG"/>
        </w:rPr>
        <w:t>в което се намират имотите</w:t>
      </w:r>
      <w:r w:rsidR="00C42E26" w:rsidRPr="000F0A75">
        <w:rPr>
          <w:sz w:val="24"/>
          <w:szCs w:val="24"/>
          <w:lang w:val="bg-BG"/>
        </w:rPr>
        <w:t xml:space="preserve">, </w:t>
      </w:r>
      <w:r w:rsidRPr="000F0A75">
        <w:rPr>
          <w:sz w:val="24"/>
          <w:szCs w:val="24"/>
          <w:lang w:val="bg-BG"/>
        </w:rPr>
        <w:t>разпределя:</w:t>
      </w:r>
    </w:p>
    <w:p w:rsidR="007D33C1" w:rsidRPr="000F0A75" w:rsidRDefault="007D33C1" w:rsidP="0047770F">
      <w:pPr>
        <w:pStyle w:val="ab"/>
        <w:numPr>
          <w:ilvl w:val="1"/>
          <w:numId w:val="5"/>
        </w:numPr>
        <w:tabs>
          <w:tab w:val="left" w:pos="360"/>
          <w:tab w:val="left" w:pos="426"/>
        </w:tabs>
        <w:spacing w:after="160" w:line="360" w:lineRule="auto"/>
        <w:ind w:left="0" w:firstLine="851"/>
        <w:jc w:val="both"/>
        <w:rPr>
          <w:sz w:val="24"/>
          <w:szCs w:val="24"/>
          <w:lang w:val="bg-BG"/>
        </w:rPr>
      </w:pPr>
      <w:r w:rsidRPr="000F0A75">
        <w:rPr>
          <w:sz w:val="24"/>
          <w:szCs w:val="24"/>
          <w:lang w:val="bg-BG"/>
        </w:rPr>
        <w:t xml:space="preserve">На </w:t>
      </w:r>
      <w:r w:rsidR="00D51AD0">
        <w:rPr>
          <w:sz w:val="24"/>
          <w:szCs w:val="24"/>
          <w:lang w:val="bg-BG"/>
        </w:rPr>
        <w:t>………….</w:t>
      </w:r>
      <w:r w:rsidR="00F91ECB" w:rsidRPr="007F7FEE">
        <w:rPr>
          <w:sz w:val="24"/>
          <w:szCs w:val="24"/>
          <w:lang w:val="bg-BG"/>
        </w:rPr>
        <w:t xml:space="preserve"> с ЕГН</w:t>
      </w:r>
      <w:r w:rsidR="00F91ECB">
        <w:rPr>
          <w:sz w:val="24"/>
          <w:szCs w:val="24"/>
          <w:lang w:val="bg-BG"/>
        </w:rPr>
        <w:t xml:space="preserve">: </w:t>
      </w:r>
      <w:r w:rsidR="00D51AD0">
        <w:rPr>
          <w:sz w:val="24"/>
          <w:szCs w:val="24"/>
          <w:lang w:val="bg-BG"/>
        </w:rPr>
        <w:t>…………..</w:t>
      </w:r>
      <w:r w:rsidR="00F91ECB">
        <w:rPr>
          <w:sz w:val="24"/>
          <w:szCs w:val="24"/>
          <w:lang w:val="bg-BG"/>
        </w:rPr>
        <w:t>,</w:t>
      </w:r>
      <w:r w:rsidRPr="000F0A75">
        <w:rPr>
          <w:sz w:val="24"/>
          <w:szCs w:val="24"/>
          <w:lang w:val="bg-BG"/>
        </w:rPr>
        <w:t xml:space="preserve"> разпределя:</w:t>
      </w:r>
    </w:p>
    <w:tbl>
      <w:tblPr>
        <w:tblW w:w="10903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046"/>
        <w:gridCol w:w="1400"/>
        <w:gridCol w:w="1620"/>
        <w:gridCol w:w="1640"/>
        <w:gridCol w:w="1320"/>
        <w:gridCol w:w="1420"/>
        <w:gridCol w:w="1497"/>
      </w:tblGrid>
      <w:tr w:rsidR="007D33C1" w:rsidRPr="000F0A75" w:rsidTr="004D33A5">
        <w:trPr>
          <w:trHeight w:val="915"/>
        </w:trPr>
        <w:tc>
          <w:tcPr>
            <w:tcW w:w="960" w:type="dxa"/>
            <w:tcBorders>
              <w:top w:val="double" w:sz="6" w:space="0" w:color="3F3F3F"/>
              <w:left w:val="double" w:sz="6" w:space="0" w:color="3F3F3F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0F0A75" w:rsidRDefault="007D33C1" w:rsidP="001240F5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lastRenderedPageBreak/>
              <w:t>Област</w:t>
            </w:r>
          </w:p>
        </w:tc>
        <w:tc>
          <w:tcPr>
            <w:tcW w:w="1046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0F0A75" w:rsidRDefault="007D33C1" w:rsidP="001240F5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Община</w:t>
            </w:r>
          </w:p>
        </w:tc>
        <w:tc>
          <w:tcPr>
            <w:tcW w:w="140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0F0A75" w:rsidRDefault="007D33C1" w:rsidP="001240F5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Населено място</w:t>
            </w:r>
          </w:p>
        </w:tc>
        <w:tc>
          <w:tcPr>
            <w:tcW w:w="16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0F0A75" w:rsidRDefault="007D33C1" w:rsidP="001240F5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Имот/част от имот № КККР/КВС</w:t>
            </w:r>
          </w:p>
        </w:tc>
        <w:tc>
          <w:tcPr>
            <w:tcW w:w="164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0F0A75" w:rsidRDefault="007D33C1" w:rsidP="001240F5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Площ на имот/част от имот (дка)</w:t>
            </w:r>
          </w:p>
        </w:tc>
        <w:tc>
          <w:tcPr>
            <w:tcW w:w="13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0F0A75" w:rsidRDefault="007D33C1" w:rsidP="001240F5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Начин на трайно ползване</w:t>
            </w:r>
          </w:p>
        </w:tc>
        <w:tc>
          <w:tcPr>
            <w:tcW w:w="14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0F0A75" w:rsidRDefault="007D33C1" w:rsidP="001240F5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 xml:space="preserve">Категория на земята </w:t>
            </w:r>
          </w:p>
        </w:tc>
        <w:tc>
          <w:tcPr>
            <w:tcW w:w="1497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0F0A75" w:rsidRDefault="007D33C1" w:rsidP="001240F5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Собственост (ДПФ, ОПФ)</w:t>
            </w:r>
          </w:p>
        </w:tc>
      </w:tr>
      <w:tr w:rsidR="004D33A5" w:rsidRPr="00D72376" w:rsidTr="00D51AD0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33A5" w:rsidRPr="00D72376" w:rsidRDefault="004D33A5" w:rsidP="004D33A5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33A5" w:rsidRPr="00D72376" w:rsidRDefault="004D33A5" w:rsidP="004D33A5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33A5" w:rsidRPr="00D72376" w:rsidRDefault="004D33A5" w:rsidP="004D33A5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33A5" w:rsidRPr="00D72376" w:rsidRDefault="004D33A5" w:rsidP="004D33A5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33A5" w:rsidRPr="00D72376" w:rsidRDefault="004D33A5" w:rsidP="004D33A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33A5" w:rsidRPr="00D72376" w:rsidRDefault="004D33A5" w:rsidP="004D33A5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33A5" w:rsidRPr="00D72376" w:rsidRDefault="004D33A5" w:rsidP="004D33A5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33A5" w:rsidRPr="00D72376" w:rsidRDefault="004D33A5" w:rsidP="004D33A5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</w:tr>
      <w:tr w:rsidR="004D33A5" w:rsidRPr="000F0A75" w:rsidTr="004D33A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A5" w:rsidRPr="00D72376" w:rsidRDefault="004D33A5" w:rsidP="004D33A5">
            <w:pPr>
              <w:rPr>
                <w:color w:val="000000"/>
                <w:sz w:val="24"/>
                <w:szCs w:val="24"/>
                <w:lang w:val="bg-BG"/>
              </w:rPr>
            </w:pPr>
            <w:r w:rsidRPr="00D72376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A5" w:rsidRPr="00D72376" w:rsidRDefault="004D33A5" w:rsidP="004D33A5">
            <w:pPr>
              <w:rPr>
                <w:color w:val="000000"/>
                <w:sz w:val="24"/>
                <w:szCs w:val="24"/>
                <w:lang w:val="bg-BG"/>
              </w:rPr>
            </w:pPr>
            <w:r w:rsidRPr="00D72376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A5" w:rsidRPr="00D72376" w:rsidRDefault="004D33A5" w:rsidP="004D33A5">
            <w:pPr>
              <w:rPr>
                <w:color w:val="000000"/>
                <w:sz w:val="24"/>
                <w:szCs w:val="24"/>
                <w:lang w:val="bg-BG"/>
              </w:rPr>
            </w:pPr>
            <w:r w:rsidRPr="00D72376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A5" w:rsidRPr="00D72376" w:rsidRDefault="004D33A5" w:rsidP="004D33A5">
            <w:pPr>
              <w:rPr>
                <w:color w:val="000000"/>
                <w:sz w:val="24"/>
                <w:szCs w:val="24"/>
                <w:lang w:val="bg-BG"/>
              </w:rPr>
            </w:pPr>
            <w:r w:rsidRPr="00D72376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A5" w:rsidRPr="000F0A75" w:rsidRDefault="00D72376" w:rsidP="00D51AD0">
            <w:pPr>
              <w:rPr>
                <w:b/>
                <w:bCs/>
                <w:color w:val="000000"/>
                <w:sz w:val="24"/>
                <w:szCs w:val="24"/>
                <w:lang w:val="bg-BG"/>
              </w:rPr>
            </w:pPr>
            <w:r w:rsidRPr="00D72376">
              <w:rPr>
                <w:b/>
                <w:bCs/>
                <w:color w:val="000000"/>
                <w:sz w:val="24"/>
                <w:szCs w:val="24"/>
                <w:lang w:val="bg-BG"/>
              </w:rPr>
              <w:t xml:space="preserve">Общо: </w:t>
            </w:r>
            <w:r w:rsidR="004D33A5" w:rsidRPr="00D72376">
              <w:rPr>
                <w:b/>
                <w:bCs/>
                <w:color w:val="000000"/>
                <w:sz w:val="24"/>
                <w:szCs w:val="24"/>
                <w:lang w:val="bg-BG"/>
              </w:rPr>
              <w:t>дка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A5" w:rsidRPr="000F0A75" w:rsidRDefault="004D33A5" w:rsidP="004D33A5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A5" w:rsidRPr="000F0A75" w:rsidRDefault="004D33A5" w:rsidP="004D33A5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3A5" w:rsidRPr="000F0A75" w:rsidRDefault="004D33A5" w:rsidP="004D33A5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</w:tr>
    </w:tbl>
    <w:p w:rsidR="007D33C1" w:rsidRPr="000F0A75" w:rsidRDefault="007D33C1" w:rsidP="007D33C1">
      <w:pPr>
        <w:pStyle w:val="ab"/>
        <w:tabs>
          <w:tab w:val="left" w:pos="360"/>
        </w:tabs>
        <w:spacing w:after="160" w:line="360" w:lineRule="auto"/>
        <w:jc w:val="both"/>
        <w:rPr>
          <w:sz w:val="24"/>
          <w:szCs w:val="24"/>
          <w:lang w:val="bg-BG"/>
        </w:rPr>
      </w:pPr>
    </w:p>
    <w:p w:rsidR="007E0B64" w:rsidRPr="000F0A75" w:rsidRDefault="001F5FC1" w:rsidP="00AC0702">
      <w:pPr>
        <w:tabs>
          <w:tab w:val="left" w:pos="720"/>
        </w:tabs>
        <w:spacing w:line="360" w:lineRule="auto"/>
        <w:jc w:val="both"/>
        <w:rPr>
          <w:sz w:val="24"/>
          <w:szCs w:val="24"/>
          <w:lang w:val="bg-BG"/>
        </w:rPr>
      </w:pPr>
      <w:r w:rsidRPr="000F0A75">
        <w:rPr>
          <w:sz w:val="24"/>
          <w:szCs w:val="24"/>
          <w:lang w:val="bg-BG"/>
        </w:rPr>
        <w:tab/>
      </w:r>
      <w:r w:rsidR="003F189B">
        <w:rPr>
          <w:sz w:val="24"/>
          <w:szCs w:val="24"/>
          <w:lang w:val="bg-BG"/>
        </w:rPr>
        <w:tab/>
      </w:r>
      <w:r w:rsidR="007D33C1" w:rsidRPr="000F0A75">
        <w:rPr>
          <w:sz w:val="24"/>
          <w:szCs w:val="24"/>
          <w:lang w:val="bg-BG"/>
        </w:rPr>
        <w:t>Неразделна част от Протокола са:</w:t>
      </w:r>
    </w:p>
    <w:p w:rsidR="007D33C1" w:rsidRPr="000F0A75" w:rsidRDefault="007D33C1" w:rsidP="00065C96">
      <w:pPr>
        <w:pStyle w:val="ab"/>
        <w:numPr>
          <w:ilvl w:val="0"/>
          <w:numId w:val="6"/>
        </w:numPr>
        <w:spacing w:line="360" w:lineRule="auto"/>
        <w:ind w:left="0" w:firstLine="851"/>
        <w:jc w:val="both"/>
        <w:rPr>
          <w:sz w:val="24"/>
          <w:szCs w:val="24"/>
          <w:lang w:val="bg-BG"/>
        </w:rPr>
      </w:pPr>
      <w:r w:rsidRPr="000F0A75">
        <w:rPr>
          <w:sz w:val="24"/>
          <w:szCs w:val="24"/>
          <w:lang w:val="bg-BG"/>
        </w:rPr>
        <w:t>Списък по чл. 37и, ал. 8, т. 2 от ЗСПЗЗ на лицата, допуснати до участие в разпределението на пасища, мери и ливади от държавния и общинския поземлен фонд</w:t>
      </w:r>
      <w:r w:rsidR="001240F5" w:rsidRPr="000F0A75">
        <w:rPr>
          <w:sz w:val="24"/>
          <w:szCs w:val="24"/>
          <w:lang w:val="bg-BG"/>
        </w:rPr>
        <w:t xml:space="preserve">, находящи се в </w:t>
      </w:r>
      <w:r w:rsidR="001F5FC1" w:rsidRPr="000F0A75">
        <w:rPr>
          <w:sz w:val="24"/>
          <w:szCs w:val="24"/>
          <w:lang w:val="bg-BG"/>
        </w:rPr>
        <w:t xml:space="preserve">землището на </w:t>
      </w:r>
      <w:r w:rsidR="00994196">
        <w:rPr>
          <w:sz w:val="24"/>
          <w:szCs w:val="24"/>
          <w:lang w:val="bg-BG"/>
        </w:rPr>
        <w:t>Равнец</w:t>
      </w:r>
      <w:r w:rsidRPr="000F0A75">
        <w:rPr>
          <w:sz w:val="24"/>
          <w:szCs w:val="24"/>
          <w:lang w:val="bg-BG"/>
        </w:rPr>
        <w:t>;</w:t>
      </w:r>
    </w:p>
    <w:p w:rsidR="007D33C1" w:rsidRPr="000F0A75" w:rsidRDefault="007D33C1" w:rsidP="00065C96">
      <w:pPr>
        <w:pStyle w:val="ab"/>
        <w:numPr>
          <w:ilvl w:val="0"/>
          <w:numId w:val="6"/>
        </w:numPr>
        <w:spacing w:line="360" w:lineRule="auto"/>
        <w:ind w:left="0" w:firstLine="851"/>
        <w:jc w:val="both"/>
        <w:rPr>
          <w:sz w:val="24"/>
          <w:szCs w:val="24"/>
          <w:lang w:val="bg-BG"/>
        </w:rPr>
      </w:pPr>
      <w:r w:rsidRPr="000F0A75">
        <w:rPr>
          <w:sz w:val="24"/>
          <w:szCs w:val="24"/>
          <w:lang w:val="bg-BG"/>
        </w:rPr>
        <w:t xml:space="preserve">Констативен протокол по чл. 37и, ал. 8, т. </w:t>
      </w:r>
      <w:r w:rsidR="001E43B0" w:rsidRPr="000F0A75">
        <w:rPr>
          <w:sz w:val="24"/>
          <w:szCs w:val="24"/>
          <w:lang w:val="bg-BG"/>
        </w:rPr>
        <w:t xml:space="preserve">3 </w:t>
      </w:r>
      <w:r w:rsidRPr="000F0A75">
        <w:rPr>
          <w:sz w:val="24"/>
          <w:szCs w:val="24"/>
          <w:lang w:val="bg-BG"/>
        </w:rPr>
        <w:t>от ЗСПЗЗ за определяне на необходимата площ на лицата, допуснати до участие в разпределението</w:t>
      </w:r>
      <w:r w:rsidR="001240F5" w:rsidRPr="000F0A75">
        <w:rPr>
          <w:sz w:val="24"/>
          <w:szCs w:val="24"/>
          <w:lang w:val="bg-BG"/>
        </w:rPr>
        <w:t xml:space="preserve"> на пасища, мери и ливади, находящи се в</w:t>
      </w:r>
      <w:r w:rsidR="001F5FC1" w:rsidRPr="000F0A75">
        <w:rPr>
          <w:sz w:val="24"/>
          <w:szCs w:val="24"/>
          <w:lang w:val="bg-BG"/>
        </w:rPr>
        <w:t xml:space="preserve"> землището на</w:t>
      </w:r>
      <w:r w:rsidR="001240F5" w:rsidRPr="000F0A75">
        <w:rPr>
          <w:sz w:val="24"/>
          <w:szCs w:val="24"/>
          <w:lang w:val="bg-BG"/>
        </w:rPr>
        <w:t xml:space="preserve"> </w:t>
      </w:r>
      <w:r w:rsidR="005E69D6">
        <w:rPr>
          <w:sz w:val="24"/>
          <w:szCs w:val="24"/>
          <w:lang w:val="bg-BG"/>
        </w:rPr>
        <w:t xml:space="preserve">село </w:t>
      </w:r>
      <w:r w:rsidR="00994196">
        <w:rPr>
          <w:sz w:val="24"/>
          <w:szCs w:val="24"/>
          <w:lang w:val="bg-BG"/>
        </w:rPr>
        <w:t>Равнец</w:t>
      </w:r>
      <w:r w:rsidRPr="000F0A75">
        <w:rPr>
          <w:sz w:val="24"/>
          <w:szCs w:val="24"/>
          <w:lang w:val="bg-BG"/>
        </w:rPr>
        <w:t>;</w:t>
      </w:r>
    </w:p>
    <w:p w:rsidR="001E43B0" w:rsidRPr="00232897" w:rsidRDefault="001E43B0" w:rsidP="001E43B0">
      <w:pPr>
        <w:pStyle w:val="ab"/>
        <w:numPr>
          <w:ilvl w:val="0"/>
          <w:numId w:val="6"/>
        </w:numPr>
        <w:tabs>
          <w:tab w:val="left" w:pos="426"/>
        </w:tabs>
        <w:spacing w:line="360" w:lineRule="auto"/>
        <w:ind w:firstLine="131"/>
        <w:jc w:val="both"/>
        <w:rPr>
          <w:sz w:val="24"/>
          <w:szCs w:val="24"/>
          <w:lang w:val="bg-BG"/>
        </w:rPr>
      </w:pPr>
      <w:r w:rsidRPr="00232897">
        <w:rPr>
          <w:sz w:val="24"/>
          <w:szCs w:val="24"/>
          <w:lang w:val="bg-BG"/>
        </w:rPr>
        <w:t>Координатен регистър при разпределяне на части от имоти.</w:t>
      </w:r>
    </w:p>
    <w:p w:rsidR="001240F5" w:rsidRPr="000F0A75" w:rsidRDefault="001E43B0" w:rsidP="001E43B0">
      <w:pPr>
        <w:pStyle w:val="ab"/>
        <w:tabs>
          <w:tab w:val="left" w:pos="426"/>
        </w:tabs>
        <w:spacing w:line="360" w:lineRule="auto"/>
        <w:ind w:left="851"/>
        <w:jc w:val="both"/>
        <w:rPr>
          <w:sz w:val="24"/>
          <w:szCs w:val="24"/>
          <w:highlight w:val="yellow"/>
          <w:lang w:val="bg-BG"/>
        </w:rPr>
      </w:pPr>
      <w:r w:rsidRPr="000F0A75">
        <w:rPr>
          <w:sz w:val="24"/>
          <w:szCs w:val="24"/>
          <w:highlight w:val="yellow"/>
          <w:lang w:val="bg-BG"/>
        </w:rPr>
        <w:t xml:space="preserve"> </w:t>
      </w:r>
    </w:p>
    <w:p w:rsidR="000F0A75" w:rsidRPr="000F0A75" w:rsidRDefault="000F0A75" w:rsidP="000F0A75">
      <w:pPr>
        <w:spacing w:line="360" w:lineRule="auto"/>
        <w:rPr>
          <w:sz w:val="24"/>
          <w:szCs w:val="24"/>
          <w:lang w:val="ru-RU"/>
        </w:rPr>
      </w:pPr>
      <w:proofErr w:type="spellStart"/>
      <w:r w:rsidRPr="000F0A75">
        <w:rPr>
          <w:sz w:val="24"/>
          <w:szCs w:val="24"/>
          <w:lang w:val="ru-RU"/>
        </w:rPr>
        <w:t>Председател</w:t>
      </w:r>
      <w:proofErr w:type="spellEnd"/>
      <w:r w:rsidRPr="000F0A75">
        <w:rPr>
          <w:sz w:val="24"/>
          <w:szCs w:val="24"/>
          <w:lang w:val="ru-RU"/>
        </w:rPr>
        <w:t>: Д</w:t>
      </w:r>
      <w:r w:rsidR="007B2023">
        <w:rPr>
          <w:sz w:val="24"/>
          <w:szCs w:val="24"/>
          <w:lang w:val="ru-RU"/>
        </w:rPr>
        <w:t>.</w:t>
      </w:r>
      <w:r w:rsidRPr="000F0A75">
        <w:rPr>
          <w:sz w:val="24"/>
          <w:szCs w:val="24"/>
          <w:lang w:val="ru-RU"/>
        </w:rPr>
        <w:t xml:space="preserve"> Димитров</w:t>
      </w:r>
      <w:r w:rsidR="007B2023">
        <w:rPr>
          <w:sz w:val="24"/>
          <w:szCs w:val="24"/>
          <w:lang w:val="ru-RU"/>
        </w:rPr>
        <w:t>-/п/</w:t>
      </w:r>
    </w:p>
    <w:p w:rsidR="000F0A75" w:rsidRPr="000F0A75" w:rsidRDefault="000F0A75" w:rsidP="000F0A75">
      <w:pPr>
        <w:spacing w:line="360" w:lineRule="auto"/>
        <w:ind w:firstLine="360"/>
        <w:jc w:val="both"/>
        <w:rPr>
          <w:sz w:val="24"/>
          <w:szCs w:val="24"/>
          <w:lang w:val="ru-RU"/>
        </w:rPr>
      </w:pPr>
      <w:r w:rsidRPr="000F0A75">
        <w:rPr>
          <w:sz w:val="24"/>
          <w:szCs w:val="24"/>
          <w:lang w:val="ru-RU"/>
        </w:rPr>
        <w:t xml:space="preserve">      </w:t>
      </w:r>
      <w:proofErr w:type="spellStart"/>
      <w:r w:rsidRPr="000F0A75">
        <w:rPr>
          <w:sz w:val="24"/>
          <w:szCs w:val="24"/>
          <w:lang w:val="ru-RU"/>
        </w:rPr>
        <w:t>Членове</w:t>
      </w:r>
      <w:proofErr w:type="spellEnd"/>
      <w:r w:rsidRPr="000F0A75">
        <w:rPr>
          <w:sz w:val="24"/>
          <w:szCs w:val="24"/>
          <w:lang w:val="ru-RU"/>
        </w:rPr>
        <w:t>:</w:t>
      </w:r>
    </w:p>
    <w:p w:rsidR="007B2023" w:rsidRPr="007B2023" w:rsidRDefault="000F0A75" w:rsidP="0066161D">
      <w:pPr>
        <w:pStyle w:val="ab"/>
        <w:numPr>
          <w:ilvl w:val="0"/>
          <w:numId w:val="12"/>
        </w:numPr>
        <w:spacing w:line="360" w:lineRule="auto"/>
        <w:jc w:val="both"/>
        <w:rPr>
          <w:sz w:val="24"/>
          <w:szCs w:val="24"/>
          <w:lang w:val="ru-RU"/>
        </w:rPr>
      </w:pPr>
      <w:proofErr w:type="spellStart"/>
      <w:r w:rsidRPr="007B2023">
        <w:rPr>
          <w:sz w:val="24"/>
          <w:szCs w:val="24"/>
          <w:lang w:val="bg-BG"/>
        </w:rPr>
        <w:t>Г</w:t>
      </w:r>
      <w:r w:rsidR="007B2023" w:rsidRPr="007B2023">
        <w:rPr>
          <w:sz w:val="24"/>
          <w:szCs w:val="24"/>
          <w:lang w:val="bg-BG"/>
        </w:rPr>
        <w:t>.</w:t>
      </w:r>
      <w:r w:rsidRPr="007B2023">
        <w:rPr>
          <w:sz w:val="24"/>
          <w:szCs w:val="24"/>
          <w:lang w:val="bg-BG"/>
        </w:rPr>
        <w:t>Димова</w:t>
      </w:r>
      <w:proofErr w:type="spellEnd"/>
      <w:r w:rsidR="007B2023" w:rsidRPr="007B2023">
        <w:rPr>
          <w:sz w:val="24"/>
          <w:szCs w:val="24"/>
          <w:lang w:val="bg-BG"/>
        </w:rPr>
        <w:t>-/п/</w:t>
      </w:r>
    </w:p>
    <w:p w:rsidR="000F0A75" w:rsidRPr="007B2023" w:rsidRDefault="00994196" w:rsidP="0066161D">
      <w:pPr>
        <w:pStyle w:val="ab"/>
        <w:numPr>
          <w:ilvl w:val="0"/>
          <w:numId w:val="12"/>
        </w:numPr>
        <w:spacing w:line="360" w:lineRule="auto"/>
        <w:jc w:val="both"/>
        <w:rPr>
          <w:sz w:val="24"/>
          <w:szCs w:val="24"/>
          <w:lang w:val="ru-RU"/>
        </w:rPr>
      </w:pPr>
      <w:r w:rsidRPr="007B2023">
        <w:rPr>
          <w:sz w:val="24"/>
          <w:szCs w:val="24"/>
          <w:lang w:val="ru-RU"/>
        </w:rPr>
        <w:t>М</w:t>
      </w:r>
      <w:r w:rsidR="007B2023">
        <w:rPr>
          <w:sz w:val="24"/>
          <w:szCs w:val="24"/>
          <w:lang w:val="ru-RU"/>
        </w:rPr>
        <w:t>.</w:t>
      </w:r>
      <w:r w:rsidRPr="007B2023">
        <w:rPr>
          <w:sz w:val="24"/>
          <w:szCs w:val="24"/>
          <w:lang w:val="ru-RU"/>
        </w:rPr>
        <w:t xml:space="preserve"> </w:t>
      </w:r>
      <w:proofErr w:type="spellStart"/>
      <w:r w:rsidRPr="007B2023">
        <w:rPr>
          <w:sz w:val="24"/>
          <w:szCs w:val="24"/>
          <w:lang w:val="ru-RU"/>
        </w:rPr>
        <w:t>Гъцова</w:t>
      </w:r>
      <w:proofErr w:type="spellEnd"/>
      <w:r w:rsidR="007B2023">
        <w:rPr>
          <w:sz w:val="24"/>
          <w:szCs w:val="24"/>
          <w:lang w:val="ru-RU"/>
        </w:rPr>
        <w:t>-/п/</w:t>
      </w:r>
    </w:p>
    <w:p w:rsidR="000F0A75" w:rsidRPr="000F0A75" w:rsidRDefault="000F0A75" w:rsidP="000F0A75">
      <w:pPr>
        <w:pStyle w:val="ab"/>
        <w:numPr>
          <w:ilvl w:val="0"/>
          <w:numId w:val="12"/>
        </w:numPr>
        <w:spacing w:line="360" w:lineRule="auto"/>
        <w:jc w:val="both"/>
        <w:rPr>
          <w:sz w:val="24"/>
          <w:szCs w:val="24"/>
          <w:lang w:val="ru-RU"/>
        </w:rPr>
      </w:pPr>
      <w:r w:rsidRPr="000F0A75">
        <w:rPr>
          <w:sz w:val="24"/>
          <w:szCs w:val="24"/>
          <w:lang w:val="ru-RU"/>
        </w:rPr>
        <w:t>Т</w:t>
      </w:r>
      <w:r w:rsidR="007B2023">
        <w:rPr>
          <w:sz w:val="24"/>
          <w:szCs w:val="24"/>
          <w:lang w:val="ru-RU"/>
        </w:rPr>
        <w:t>.</w:t>
      </w:r>
      <w:r w:rsidRPr="000F0A75">
        <w:rPr>
          <w:sz w:val="24"/>
          <w:szCs w:val="24"/>
          <w:lang w:val="ru-RU"/>
        </w:rPr>
        <w:t xml:space="preserve"> </w:t>
      </w:r>
      <w:proofErr w:type="spellStart"/>
      <w:r w:rsidRPr="000F0A75">
        <w:rPr>
          <w:sz w:val="24"/>
          <w:szCs w:val="24"/>
          <w:lang w:val="ru-RU"/>
        </w:rPr>
        <w:t>Савов</w:t>
      </w:r>
      <w:proofErr w:type="spellEnd"/>
      <w:r w:rsidR="007B2023">
        <w:rPr>
          <w:sz w:val="24"/>
          <w:szCs w:val="24"/>
          <w:lang w:val="ru-RU"/>
        </w:rPr>
        <w:t>-/п/</w:t>
      </w:r>
    </w:p>
    <w:p w:rsidR="00D51AD0" w:rsidRPr="00D51AD0" w:rsidRDefault="00D51AD0" w:rsidP="00D51AD0">
      <w:pPr>
        <w:pStyle w:val="ab"/>
        <w:numPr>
          <w:ilvl w:val="0"/>
          <w:numId w:val="12"/>
        </w:numPr>
        <w:spacing w:line="360" w:lineRule="auto"/>
        <w:rPr>
          <w:sz w:val="24"/>
          <w:szCs w:val="24"/>
          <w:lang w:val="ru-RU"/>
        </w:rPr>
      </w:pPr>
      <w:r w:rsidRPr="00D51AD0">
        <w:rPr>
          <w:sz w:val="24"/>
          <w:szCs w:val="24"/>
          <w:lang w:val="ru-RU"/>
        </w:rPr>
        <w:t>д-</w:t>
      </w:r>
      <w:proofErr w:type="gramStart"/>
      <w:r w:rsidRPr="00D51AD0">
        <w:rPr>
          <w:sz w:val="24"/>
          <w:szCs w:val="24"/>
          <w:lang w:val="ru-RU"/>
        </w:rPr>
        <w:t xml:space="preserve">р  </w:t>
      </w:r>
      <w:proofErr w:type="spellStart"/>
      <w:r w:rsidRPr="00D51AD0">
        <w:rPr>
          <w:sz w:val="24"/>
          <w:szCs w:val="24"/>
          <w:lang w:val="ru-RU"/>
        </w:rPr>
        <w:t>Тосева</w:t>
      </w:r>
      <w:proofErr w:type="spellEnd"/>
      <w:proofErr w:type="gramEnd"/>
      <w:r w:rsidR="007B2023">
        <w:rPr>
          <w:sz w:val="24"/>
          <w:szCs w:val="24"/>
          <w:lang w:val="ru-RU"/>
        </w:rPr>
        <w:t>-/п/</w:t>
      </w:r>
    </w:p>
    <w:p w:rsidR="00385027" w:rsidRDefault="00D51AD0" w:rsidP="00D51AD0">
      <w:pPr>
        <w:pStyle w:val="ab"/>
        <w:numPr>
          <w:ilvl w:val="0"/>
          <w:numId w:val="12"/>
        </w:numPr>
        <w:spacing w:line="360" w:lineRule="auto"/>
      </w:pPr>
      <w:r w:rsidRPr="00D51AD0">
        <w:rPr>
          <w:sz w:val="24"/>
          <w:szCs w:val="24"/>
          <w:lang w:val="ru-RU"/>
        </w:rPr>
        <w:t>Г</w:t>
      </w:r>
      <w:r w:rsidR="007B2023">
        <w:rPr>
          <w:sz w:val="24"/>
          <w:szCs w:val="24"/>
          <w:lang w:val="ru-RU"/>
        </w:rPr>
        <w:t>.</w:t>
      </w:r>
      <w:r w:rsidRPr="00D51AD0">
        <w:rPr>
          <w:sz w:val="24"/>
          <w:szCs w:val="24"/>
          <w:lang w:val="ru-RU"/>
        </w:rPr>
        <w:t xml:space="preserve"> Иванова </w:t>
      </w:r>
      <w:r w:rsidR="007B2023">
        <w:rPr>
          <w:sz w:val="24"/>
          <w:szCs w:val="24"/>
          <w:lang w:val="ru-RU"/>
        </w:rPr>
        <w:t>-/п/</w:t>
      </w:r>
      <w:bookmarkStart w:id="0" w:name="_GoBack"/>
      <w:bookmarkEnd w:id="0"/>
    </w:p>
    <w:sectPr w:rsidR="00385027" w:rsidSect="001240F5">
      <w:footerReference w:type="default" r:id="rId8"/>
      <w:headerReference w:type="first" r:id="rId9"/>
      <w:pgSz w:w="12240" w:h="15840"/>
      <w:pgMar w:top="851" w:right="1043" w:bottom="142" w:left="1134" w:header="284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2814" w:rsidRDefault="004D2814" w:rsidP="00227952">
      <w:r>
        <w:separator/>
      </w:r>
    </w:p>
  </w:endnote>
  <w:endnote w:type="continuationSeparator" w:id="0">
    <w:p w:rsidR="004D2814" w:rsidRDefault="004D2814" w:rsidP="00227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00FE" w:rsidRDefault="002C00FE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B2023">
      <w:rPr>
        <w:noProof/>
      </w:rPr>
      <w:t>2</w:t>
    </w:r>
    <w:r>
      <w:rPr>
        <w:noProof/>
      </w:rPr>
      <w:fldChar w:fldCharType="end"/>
    </w:r>
  </w:p>
  <w:p w:rsidR="002C00FE" w:rsidRDefault="002C00F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2814" w:rsidRDefault="004D2814" w:rsidP="00227952">
      <w:r>
        <w:separator/>
      </w:r>
    </w:p>
  </w:footnote>
  <w:footnote w:type="continuationSeparator" w:id="0">
    <w:p w:rsidR="004D2814" w:rsidRDefault="004D2814" w:rsidP="002279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color w:val="7F7F7F" w:themeColor="text1" w:themeTint="80"/>
      </w:rPr>
      <w:alias w:val="Author"/>
      <w:id w:val="77887908"/>
      <w:placeholder>
        <w:docPart w:val="4C80512E064746ACA2AB0D5D631E8F96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EndPr/>
    <w:sdtContent>
      <w:p w:rsidR="002C00FE" w:rsidRDefault="002C00FE">
        <w:pPr>
          <w:pStyle w:val="a7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  <w:lang w:val="bg-BG"/>
          </w:rPr>
          <w:t>Приложение № 1 към Заповед № РД46-53/05.03.2025 г. на министъра на земеделието и храните</w:t>
        </w:r>
      </w:p>
    </w:sdtContent>
  </w:sdt>
  <w:p w:rsidR="002C00FE" w:rsidRDefault="002C00F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E17AA"/>
    <w:multiLevelType w:val="hybridMultilevel"/>
    <w:tmpl w:val="6D64F0EA"/>
    <w:lvl w:ilvl="0" w:tplc="D35CF052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0748E2"/>
    <w:multiLevelType w:val="multilevel"/>
    <w:tmpl w:val="8742500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3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5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5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960" w:hanging="1800"/>
      </w:pPr>
      <w:rPr>
        <w:rFonts w:hint="default"/>
      </w:rPr>
    </w:lvl>
  </w:abstractNum>
  <w:abstractNum w:abstractNumId="2" w15:restartNumberingAfterBreak="0">
    <w:nsid w:val="1D737C4C"/>
    <w:multiLevelType w:val="hybridMultilevel"/>
    <w:tmpl w:val="8626EBCA"/>
    <w:lvl w:ilvl="0" w:tplc="488A5A86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AF68DB"/>
    <w:multiLevelType w:val="hybridMultilevel"/>
    <w:tmpl w:val="D3EED13E"/>
    <w:lvl w:ilvl="0" w:tplc="0409000F">
      <w:start w:val="1"/>
      <w:numFmt w:val="decimal"/>
      <w:lvlText w:val="%1."/>
      <w:lvlJc w:val="left"/>
      <w:pPr>
        <w:ind w:left="1637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AD13BB"/>
    <w:multiLevelType w:val="hybridMultilevel"/>
    <w:tmpl w:val="15F6CAFA"/>
    <w:lvl w:ilvl="0" w:tplc="92881928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8A3CC8"/>
    <w:multiLevelType w:val="hybridMultilevel"/>
    <w:tmpl w:val="836E9492"/>
    <w:lvl w:ilvl="0" w:tplc="FE7455A2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BB715E7"/>
    <w:multiLevelType w:val="multilevel"/>
    <w:tmpl w:val="B9FA6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3C361EF1"/>
    <w:multiLevelType w:val="hybridMultilevel"/>
    <w:tmpl w:val="E306E0E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4C466B"/>
    <w:multiLevelType w:val="hybridMultilevel"/>
    <w:tmpl w:val="E87A1D4A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1187F7C"/>
    <w:multiLevelType w:val="multilevel"/>
    <w:tmpl w:val="B9FA6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41AC1255"/>
    <w:multiLevelType w:val="hybridMultilevel"/>
    <w:tmpl w:val="BD4A361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C337972"/>
    <w:multiLevelType w:val="hybridMultilevel"/>
    <w:tmpl w:val="1F08CBFC"/>
    <w:lvl w:ilvl="0" w:tplc="38406FD4">
      <w:start w:val="1"/>
      <w:numFmt w:val="decimal"/>
      <w:lvlText w:val="%1."/>
      <w:lvlJc w:val="left"/>
      <w:pPr>
        <w:ind w:left="1353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1637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5E15436"/>
    <w:multiLevelType w:val="hybridMultilevel"/>
    <w:tmpl w:val="74A43D1E"/>
    <w:lvl w:ilvl="0" w:tplc="0F9C3F96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F51CC9"/>
    <w:multiLevelType w:val="multilevel"/>
    <w:tmpl w:val="B9FA6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7AED1D36"/>
    <w:multiLevelType w:val="hybridMultilevel"/>
    <w:tmpl w:val="A170E4F0"/>
    <w:lvl w:ilvl="0" w:tplc="97BCA6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10"/>
  </w:num>
  <w:num w:numId="3">
    <w:abstractNumId w:val="14"/>
  </w:num>
  <w:num w:numId="4">
    <w:abstractNumId w:val="5"/>
  </w:num>
  <w:num w:numId="5">
    <w:abstractNumId w:val="9"/>
  </w:num>
  <w:num w:numId="6">
    <w:abstractNumId w:val="7"/>
  </w:num>
  <w:num w:numId="7">
    <w:abstractNumId w:val="4"/>
  </w:num>
  <w:num w:numId="8">
    <w:abstractNumId w:val="0"/>
  </w:num>
  <w:num w:numId="9">
    <w:abstractNumId w:val="2"/>
  </w:num>
  <w:num w:numId="10">
    <w:abstractNumId w:val="12"/>
  </w:num>
  <w:num w:numId="11">
    <w:abstractNumId w:val="11"/>
  </w:num>
  <w:num w:numId="12">
    <w:abstractNumId w:val="3"/>
  </w:num>
  <w:num w:numId="13">
    <w:abstractNumId w:val="13"/>
  </w:num>
  <w:num w:numId="14">
    <w:abstractNumId w:val="1"/>
  </w:num>
  <w:num w:numId="15">
    <w:abstractNumId w:val="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FC0"/>
    <w:rsid w:val="00001F50"/>
    <w:rsid w:val="0001280F"/>
    <w:rsid w:val="000170BF"/>
    <w:rsid w:val="00022EC2"/>
    <w:rsid w:val="00035DCA"/>
    <w:rsid w:val="00040ACA"/>
    <w:rsid w:val="00065C96"/>
    <w:rsid w:val="00076943"/>
    <w:rsid w:val="00076AE2"/>
    <w:rsid w:val="000837D0"/>
    <w:rsid w:val="0009087A"/>
    <w:rsid w:val="00091FAC"/>
    <w:rsid w:val="000A2FA0"/>
    <w:rsid w:val="000A6A4D"/>
    <w:rsid w:val="000C0A74"/>
    <w:rsid w:val="000D22C6"/>
    <w:rsid w:val="000E2434"/>
    <w:rsid w:val="000F0A75"/>
    <w:rsid w:val="000F3079"/>
    <w:rsid w:val="001038E0"/>
    <w:rsid w:val="0010563F"/>
    <w:rsid w:val="001240F5"/>
    <w:rsid w:val="00145332"/>
    <w:rsid w:val="00150769"/>
    <w:rsid w:val="00150B69"/>
    <w:rsid w:val="00154707"/>
    <w:rsid w:val="001601E4"/>
    <w:rsid w:val="0016104D"/>
    <w:rsid w:val="0016471E"/>
    <w:rsid w:val="001718AB"/>
    <w:rsid w:val="00180C74"/>
    <w:rsid w:val="00184983"/>
    <w:rsid w:val="001C1098"/>
    <w:rsid w:val="001C42C4"/>
    <w:rsid w:val="001E43B0"/>
    <w:rsid w:val="001E4C22"/>
    <w:rsid w:val="001E6550"/>
    <w:rsid w:val="001F243E"/>
    <w:rsid w:val="001F2588"/>
    <w:rsid w:val="001F26B8"/>
    <w:rsid w:val="001F40A2"/>
    <w:rsid w:val="001F5FC1"/>
    <w:rsid w:val="001F6FF5"/>
    <w:rsid w:val="00200D6A"/>
    <w:rsid w:val="002133D1"/>
    <w:rsid w:val="00227952"/>
    <w:rsid w:val="00232897"/>
    <w:rsid w:val="00236BC4"/>
    <w:rsid w:val="00247AC6"/>
    <w:rsid w:val="002530C9"/>
    <w:rsid w:val="00256DB3"/>
    <w:rsid w:val="00283A39"/>
    <w:rsid w:val="00284EB2"/>
    <w:rsid w:val="002A16CA"/>
    <w:rsid w:val="002A2F71"/>
    <w:rsid w:val="002B14BB"/>
    <w:rsid w:val="002C00FE"/>
    <w:rsid w:val="002C189A"/>
    <w:rsid w:val="002C521E"/>
    <w:rsid w:val="002C6539"/>
    <w:rsid w:val="002C7D38"/>
    <w:rsid w:val="002E103C"/>
    <w:rsid w:val="002E36DB"/>
    <w:rsid w:val="003064CC"/>
    <w:rsid w:val="0031396E"/>
    <w:rsid w:val="003269DA"/>
    <w:rsid w:val="003345E2"/>
    <w:rsid w:val="00340EAE"/>
    <w:rsid w:val="0034476C"/>
    <w:rsid w:val="00356AAC"/>
    <w:rsid w:val="00364F51"/>
    <w:rsid w:val="0036513C"/>
    <w:rsid w:val="00365382"/>
    <w:rsid w:val="00374327"/>
    <w:rsid w:val="00374F24"/>
    <w:rsid w:val="003800D7"/>
    <w:rsid w:val="00383484"/>
    <w:rsid w:val="00385027"/>
    <w:rsid w:val="00391196"/>
    <w:rsid w:val="00396AD0"/>
    <w:rsid w:val="003C2831"/>
    <w:rsid w:val="003D38D6"/>
    <w:rsid w:val="003F189B"/>
    <w:rsid w:val="003F1C8A"/>
    <w:rsid w:val="003F4883"/>
    <w:rsid w:val="003F4A6C"/>
    <w:rsid w:val="003F6151"/>
    <w:rsid w:val="003F6F32"/>
    <w:rsid w:val="00426B52"/>
    <w:rsid w:val="004340C8"/>
    <w:rsid w:val="00437BDA"/>
    <w:rsid w:val="004444FF"/>
    <w:rsid w:val="0044460D"/>
    <w:rsid w:val="00452D8F"/>
    <w:rsid w:val="00452DF2"/>
    <w:rsid w:val="004549E8"/>
    <w:rsid w:val="004620BD"/>
    <w:rsid w:val="0046224B"/>
    <w:rsid w:val="00466F8B"/>
    <w:rsid w:val="0047025F"/>
    <w:rsid w:val="004746EC"/>
    <w:rsid w:val="00475E53"/>
    <w:rsid w:val="0047770F"/>
    <w:rsid w:val="0049292F"/>
    <w:rsid w:val="004A6E35"/>
    <w:rsid w:val="004B20DF"/>
    <w:rsid w:val="004C18AF"/>
    <w:rsid w:val="004D20D4"/>
    <w:rsid w:val="004D2814"/>
    <w:rsid w:val="004D33A5"/>
    <w:rsid w:val="004F3898"/>
    <w:rsid w:val="00506FDE"/>
    <w:rsid w:val="00535158"/>
    <w:rsid w:val="00537CE2"/>
    <w:rsid w:val="00543005"/>
    <w:rsid w:val="0054330B"/>
    <w:rsid w:val="005621AC"/>
    <w:rsid w:val="005732B3"/>
    <w:rsid w:val="00573830"/>
    <w:rsid w:val="00576A37"/>
    <w:rsid w:val="0058229A"/>
    <w:rsid w:val="00583CF4"/>
    <w:rsid w:val="0059572A"/>
    <w:rsid w:val="005A36C8"/>
    <w:rsid w:val="005A3E0B"/>
    <w:rsid w:val="005B6F44"/>
    <w:rsid w:val="005B7952"/>
    <w:rsid w:val="005C0223"/>
    <w:rsid w:val="005C0CF4"/>
    <w:rsid w:val="005C54FD"/>
    <w:rsid w:val="005D0EEB"/>
    <w:rsid w:val="005E2B9F"/>
    <w:rsid w:val="005E4ABF"/>
    <w:rsid w:val="005E5308"/>
    <w:rsid w:val="005E69D6"/>
    <w:rsid w:val="006004F3"/>
    <w:rsid w:val="00600E89"/>
    <w:rsid w:val="006164F1"/>
    <w:rsid w:val="00617D20"/>
    <w:rsid w:val="00642D72"/>
    <w:rsid w:val="006463DA"/>
    <w:rsid w:val="00661180"/>
    <w:rsid w:val="006614FF"/>
    <w:rsid w:val="0066530D"/>
    <w:rsid w:val="00667B6E"/>
    <w:rsid w:val="00672ECE"/>
    <w:rsid w:val="00676BD9"/>
    <w:rsid w:val="00683D09"/>
    <w:rsid w:val="006970D5"/>
    <w:rsid w:val="00697129"/>
    <w:rsid w:val="006A12DE"/>
    <w:rsid w:val="006A3D95"/>
    <w:rsid w:val="006A406C"/>
    <w:rsid w:val="006A534C"/>
    <w:rsid w:val="006A702E"/>
    <w:rsid w:val="006B2315"/>
    <w:rsid w:val="006B5BA3"/>
    <w:rsid w:val="006C1F38"/>
    <w:rsid w:val="006D1506"/>
    <w:rsid w:val="006D152D"/>
    <w:rsid w:val="006D729A"/>
    <w:rsid w:val="006E699A"/>
    <w:rsid w:val="006F05D3"/>
    <w:rsid w:val="007005C4"/>
    <w:rsid w:val="007008D9"/>
    <w:rsid w:val="00713493"/>
    <w:rsid w:val="00720032"/>
    <w:rsid w:val="00720D0D"/>
    <w:rsid w:val="007248A4"/>
    <w:rsid w:val="0073333B"/>
    <w:rsid w:val="00736DC6"/>
    <w:rsid w:val="00743D24"/>
    <w:rsid w:val="0076658A"/>
    <w:rsid w:val="0079304E"/>
    <w:rsid w:val="007951C4"/>
    <w:rsid w:val="007A0799"/>
    <w:rsid w:val="007A1273"/>
    <w:rsid w:val="007A25AD"/>
    <w:rsid w:val="007A2CFC"/>
    <w:rsid w:val="007B2023"/>
    <w:rsid w:val="007C19A7"/>
    <w:rsid w:val="007D33C1"/>
    <w:rsid w:val="007D7B96"/>
    <w:rsid w:val="007E0B64"/>
    <w:rsid w:val="007F60BA"/>
    <w:rsid w:val="008009FB"/>
    <w:rsid w:val="00823626"/>
    <w:rsid w:val="008252F6"/>
    <w:rsid w:val="00833C16"/>
    <w:rsid w:val="0083464B"/>
    <w:rsid w:val="008479BA"/>
    <w:rsid w:val="0085572E"/>
    <w:rsid w:val="008574AC"/>
    <w:rsid w:val="0086764E"/>
    <w:rsid w:val="008A66B2"/>
    <w:rsid w:val="008B5144"/>
    <w:rsid w:val="008B5A31"/>
    <w:rsid w:val="008C3104"/>
    <w:rsid w:val="008C63AC"/>
    <w:rsid w:val="008D03ED"/>
    <w:rsid w:val="008D222B"/>
    <w:rsid w:val="008D2661"/>
    <w:rsid w:val="008E2273"/>
    <w:rsid w:val="008F0712"/>
    <w:rsid w:val="008F695E"/>
    <w:rsid w:val="008F7537"/>
    <w:rsid w:val="009031D5"/>
    <w:rsid w:val="00903602"/>
    <w:rsid w:val="00907771"/>
    <w:rsid w:val="009121BB"/>
    <w:rsid w:val="009231E0"/>
    <w:rsid w:val="00930A1B"/>
    <w:rsid w:val="00932642"/>
    <w:rsid w:val="0093345F"/>
    <w:rsid w:val="00954D30"/>
    <w:rsid w:val="00964B45"/>
    <w:rsid w:val="00971D83"/>
    <w:rsid w:val="00981B99"/>
    <w:rsid w:val="00987496"/>
    <w:rsid w:val="00994196"/>
    <w:rsid w:val="009948CE"/>
    <w:rsid w:val="009B7FDB"/>
    <w:rsid w:val="009D06CA"/>
    <w:rsid w:val="009D2D24"/>
    <w:rsid w:val="009E696D"/>
    <w:rsid w:val="00A04CA2"/>
    <w:rsid w:val="00A12E6B"/>
    <w:rsid w:val="00A260EB"/>
    <w:rsid w:val="00A3676D"/>
    <w:rsid w:val="00A40157"/>
    <w:rsid w:val="00A41FC0"/>
    <w:rsid w:val="00A55F3F"/>
    <w:rsid w:val="00A60132"/>
    <w:rsid w:val="00A64D96"/>
    <w:rsid w:val="00A67F64"/>
    <w:rsid w:val="00A83624"/>
    <w:rsid w:val="00A9027B"/>
    <w:rsid w:val="00AA7423"/>
    <w:rsid w:val="00AC0702"/>
    <w:rsid w:val="00AC44C3"/>
    <w:rsid w:val="00AD36E8"/>
    <w:rsid w:val="00AE2C42"/>
    <w:rsid w:val="00AE35F6"/>
    <w:rsid w:val="00AF0EFE"/>
    <w:rsid w:val="00AF55C4"/>
    <w:rsid w:val="00B0394D"/>
    <w:rsid w:val="00B25620"/>
    <w:rsid w:val="00B35982"/>
    <w:rsid w:val="00B50D8B"/>
    <w:rsid w:val="00B517AB"/>
    <w:rsid w:val="00B55A9C"/>
    <w:rsid w:val="00B56741"/>
    <w:rsid w:val="00B80A45"/>
    <w:rsid w:val="00B85CB9"/>
    <w:rsid w:val="00B86F1C"/>
    <w:rsid w:val="00B927AD"/>
    <w:rsid w:val="00B948EC"/>
    <w:rsid w:val="00BA3D1A"/>
    <w:rsid w:val="00BA7006"/>
    <w:rsid w:val="00BB370A"/>
    <w:rsid w:val="00BB383B"/>
    <w:rsid w:val="00BC38F7"/>
    <w:rsid w:val="00BC41EA"/>
    <w:rsid w:val="00BE20C9"/>
    <w:rsid w:val="00C01D38"/>
    <w:rsid w:val="00C054B6"/>
    <w:rsid w:val="00C344AB"/>
    <w:rsid w:val="00C37ADD"/>
    <w:rsid w:val="00C37CF6"/>
    <w:rsid w:val="00C40CE7"/>
    <w:rsid w:val="00C428C4"/>
    <w:rsid w:val="00C42E26"/>
    <w:rsid w:val="00C55B7F"/>
    <w:rsid w:val="00C572A7"/>
    <w:rsid w:val="00C662FD"/>
    <w:rsid w:val="00C72DD4"/>
    <w:rsid w:val="00C856D0"/>
    <w:rsid w:val="00C86910"/>
    <w:rsid w:val="00C913F0"/>
    <w:rsid w:val="00CA3157"/>
    <w:rsid w:val="00CB473E"/>
    <w:rsid w:val="00CC7AE7"/>
    <w:rsid w:val="00CE287B"/>
    <w:rsid w:val="00CE4355"/>
    <w:rsid w:val="00CF3EF0"/>
    <w:rsid w:val="00D05ED4"/>
    <w:rsid w:val="00D07FF9"/>
    <w:rsid w:val="00D33D8E"/>
    <w:rsid w:val="00D406B0"/>
    <w:rsid w:val="00D47708"/>
    <w:rsid w:val="00D51AD0"/>
    <w:rsid w:val="00D51E3A"/>
    <w:rsid w:val="00D65BB9"/>
    <w:rsid w:val="00D72376"/>
    <w:rsid w:val="00D75D7F"/>
    <w:rsid w:val="00D77C0C"/>
    <w:rsid w:val="00D84B5B"/>
    <w:rsid w:val="00D85AB8"/>
    <w:rsid w:val="00D90E3D"/>
    <w:rsid w:val="00D93933"/>
    <w:rsid w:val="00D93CCE"/>
    <w:rsid w:val="00D976E2"/>
    <w:rsid w:val="00DB2123"/>
    <w:rsid w:val="00DB7975"/>
    <w:rsid w:val="00DD21EC"/>
    <w:rsid w:val="00DE0B7D"/>
    <w:rsid w:val="00DE50C0"/>
    <w:rsid w:val="00DE6960"/>
    <w:rsid w:val="00DE6CF7"/>
    <w:rsid w:val="00E34738"/>
    <w:rsid w:val="00E36719"/>
    <w:rsid w:val="00E54174"/>
    <w:rsid w:val="00E6512C"/>
    <w:rsid w:val="00E65641"/>
    <w:rsid w:val="00E7169F"/>
    <w:rsid w:val="00E7391C"/>
    <w:rsid w:val="00E75518"/>
    <w:rsid w:val="00E775C2"/>
    <w:rsid w:val="00E801C9"/>
    <w:rsid w:val="00E90CD5"/>
    <w:rsid w:val="00EC098A"/>
    <w:rsid w:val="00EC40CD"/>
    <w:rsid w:val="00EC5BCE"/>
    <w:rsid w:val="00EC7926"/>
    <w:rsid w:val="00ED2E0B"/>
    <w:rsid w:val="00ED757A"/>
    <w:rsid w:val="00EE1564"/>
    <w:rsid w:val="00EE1C12"/>
    <w:rsid w:val="00EF78A7"/>
    <w:rsid w:val="00F12338"/>
    <w:rsid w:val="00F12645"/>
    <w:rsid w:val="00F1559D"/>
    <w:rsid w:val="00F17386"/>
    <w:rsid w:val="00F2216D"/>
    <w:rsid w:val="00F303C1"/>
    <w:rsid w:val="00F30A66"/>
    <w:rsid w:val="00F456D6"/>
    <w:rsid w:val="00F533E7"/>
    <w:rsid w:val="00F66676"/>
    <w:rsid w:val="00F66CB6"/>
    <w:rsid w:val="00F713CE"/>
    <w:rsid w:val="00F8261A"/>
    <w:rsid w:val="00F91885"/>
    <w:rsid w:val="00F91ECB"/>
    <w:rsid w:val="00FA4393"/>
    <w:rsid w:val="00FB28F0"/>
    <w:rsid w:val="00FB5527"/>
    <w:rsid w:val="00FB796C"/>
    <w:rsid w:val="00FD59F1"/>
    <w:rsid w:val="00FF2AFD"/>
    <w:rsid w:val="00FF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216D65EF"/>
  <w15:docId w15:val="{43CB5C5A-E468-4A9F-8524-3BE0027EB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21EC"/>
    <w:rPr>
      <w:lang w:eastAsia="bg-BG"/>
    </w:rPr>
  </w:style>
  <w:style w:type="paragraph" w:styleId="1">
    <w:name w:val="heading 1"/>
    <w:basedOn w:val="a"/>
    <w:next w:val="a"/>
    <w:qFormat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auto"/>
      <w:jc w:val="center"/>
    </w:pPr>
    <w:rPr>
      <w:b/>
      <w:sz w:val="24"/>
    </w:rPr>
  </w:style>
  <w:style w:type="paragraph" w:styleId="2">
    <w:name w:val="Body Text 2"/>
    <w:basedOn w:val="a"/>
    <w:pPr>
      <w:spacing w:line="280" w:lineRule="auto"/>
      <w:ind w:right="-1144"/>
      <w:jc w:val="both"/>
    </w:pPr>
    <w:rPr>
      <w:sz w:val="24"/>
    </w:rPr>
  </w:style>
  <w:style w:type="paragraph" w:styleId="a4">
    <w:name w:val="Body Text Indent"/>
    <w:basedOn w:val="a"/>
    <w:pPr>
      <w:spacing w:line="360" w:lineRule="auto"/>
      <w:jc w:val="both"/>
    </w:pPr>
    <w:rPr>
      <w:b/>
      <w:sz w:val="24"/>
      <w:lang w:val="bg-BG" w:eastAsia="en-US"/>
    </w:rPr>
  </w:style>
  <w:style w:type="paragraph" w:styleId="3">
    <w:name w:val="Body Text 3"/>
    <w:basedOn w:val="a"/>
    <w:pPr>
      <w:spacing w:line="360" w:lineRule="auto"/>
      <w:jc w:val="both"/>
    </w:pPr>
    <w:rPr>
      <w:sz w:val="24"/>
      <w:lang w:val="bg-BG"/>
    </w:rPr>
  </w:style>
  <w:style w:type="paragraph" w:styleId="30">
    <w:name w:val="Body Text Indent 3"/>
    <w:basedOn w:val="a"/>
    <w:rsid w:val="00FA4393"/>
    <w:pPr>
      <w:spacing w:after="120"/>
      <w:ind w:left="283"/>
    </w:pPr>
    <w:rPr>
      <w:sz w:val="16"/>
      <w:szCs w:val="16"/>
    </w:rPr>
  </w:style>
  <w:style w:type="paragraph" w:styleId="a5">
    <w:name w:val="Balloon Text"/>
    <w:basedOn w:val="a"/>
    <w:semiHidden/>
    <w:rsid w:val="008E2273"/>
    <w:rPr>
      <w:rFonts w:ascii="Tahoma" w:hAnsi="Tahoma" w:cs="Tahoma"/>
      <w:sz w:val="16"/>
      <w:szCs w:val="16"/>
    </w:rPr>
  </w:style>
  <w:style w:type="paragraph" w:customStyle="1" w:styleId="a6">
    <w:name w:val="Знак Знак Знак"/>
    <w:basedOn w:val="a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7">
    <w:name w:val="header"/>
    <w:basedOn w:val="a"/>
    <w:link w:val="a8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8">
    <w:name w:val="Горен колонтитул Знак"/>
    <w:link w:val="a7"/>
    <w:uiPriority w:val="99"/>
    <w:rsid w:val="00227952"/>
    <w:rPr>
      <w:lang w:eastAsia="bg-BG"/>
    </w:rPr>
  </w:style>
  <w:style w:type="paragraph" w:styleId="a9">
    <w:name w:val="footer"/>
    <w:basedOn w:val="a"/>
    <w:link w:val="aa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a">
    <w:name w:val="Долен колонтитул Знак"/>
    <w:link w:val="a9"/>
    <w:uiPriority w:val="99"/>
    <w:rsid w:val="00227952"/>
    <w:rPr>
      <w:lang w:eastAsia="bg-BG"/>
    </w:rPr>
  </w:style>
  <w:style w:type="paragraph" w:styleId="ab">
    <w:name w:val="List Paragraph"/>
    <w:basedOn w:val="a"/>
    <w:uiPriority w:val="34"/>
    <w:qFormat/>
    <w:rsid w:val="00F66CB6"/>
    <w:pPr>
      <w:ind w:left="720"/>
      <w:contextualSpacing/>
    </w:pPr>
  </w:style>
  <w:style w:type="table" w:styleId="ac">
    <w:name w:val="Table Grid"/>
    <w:basedOn w:val="a1"/>
    <w:uiPriority w:val="39"/>
    <w:rsid w:val="007134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0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C80512E064746ACA2AB0D5D631E8F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D83D6-9F25-4A26-8675-807D6ED69F74}"/>
      </w:docPartPr>
      <w:docPartBody>
        <w:p w:rsidR="005835BE" w:rsidRDefault="00A471C2" w:rsidP="00A471C2">
          <w:pPr>
            <w:pStyle w:val="4C80512E064746ACA2AB0D5D631E8F96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1C2"/>
    <w:rsid w:val="00000077"/>
    <w:rsid w:val="000205F2"/>
    <w:rsid w:val="000714DD"/>
    <w:rsid w:val="000E35F6"/>
    <w:rsid w:val="00144D10"/>
    <w:rsid w:val="001A63CF"/>
    <w:rsid w:val="001B713F"/>
    <w:rsid w:val="001D58E6"/>
    <w:rsid w:val="001E0853"/>
    <w:rsid w:val="001F400F"/>
    <w:rsid w:val="001F4270"/>
    <w:rsid w:val="00200BCC"/>
    <w:rsid w:val="002452F7"/>
    <w:rsid w:val="00345B8B"/>
    <w:rsid w:val="0036400D"/>
    <w:rsid w:val="003B714C"/>
    <w:rsid w:val="0040536E"/>
    <w:rsid w:val="00406A58"/>
    <w:rsid w:val="004156A0"/>
    <w:rsid w:val="004A724A"/>
    <w:rsid w:val="004F7402"/>
    <w:rsid w:val="00506CF6"/>
    <w:rsid w:val="0055003E"/>
    <w:rsid w:val="005835BE"/>
    <w:rsid w:val="00647F22"/>
    <w:rsid w:val="00692221"/>
    <w:rsid w:val="00701646"/>
    <w:rsid w:val="00747869"/>
    <w:rsid w:val="00750421"/>
    <w:rsid w:val="00797FF3"/>
    <w:rsid w:val="008367DC"/>
    <w:rsid w:val="00864FF3"/>
    <w:rsid w:val="008B4C25"/>
    <w:rsid w:val="00934809"/>
    <w:rsid w:val="00940B03"/>
    <w:rsid w:val="0095079D"/>
    <w:rsid w:val="00A24002"/>
    <w:rsid w:val="00A471C2"/>
    <w:rsid w:val="00A73127"/>
    <w:rsid w:val="00AB4FE2"/>
    <w:rsid w:val="00AC409B"/>
    <w:rsid w:val="00B06ED5"/>
    <w:rsid w:val="00B35AF2"/>
    <w:rsid w:val="00B56057"/>
    <w:rsid w:val="00B70A6D"/>
    <w:rsid w:val="00BA7865"/>
    <w:rsid w:val="00BC574D"/>
    <w:rsid w:val="00C52780"/>
    <w:rsid w:val="00D049F9"/>
    <w:rsid w:val="00D827E0"/>
    <w:rsid w:val="00D965E7"/>
    <w:rsid w:val="00DD3F33"/>
    <w:rsid w:val="00DF17C1"/>
    <w:rsid w:val="00E340F0"/>
    <w:rsid w:val="00ED11B5"/>
    <w:rsid w:val="00F9190D"/>
    <w:rsid w:val="00FB55F9"/>
    <w:rsid w:val="00FB72C8"/>
    <w:rsid w:val="00FF6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3D2FD3E815C4B6FB1C3AB5723F6B9FB">
    <w:name w:val="53D2FD3E815C4B6FB1C3AB5723F6B9FB"/>
    <w:rsid w:val="00A471C2"/>
  </w:style>
  <w:style w:type="paragraph" w:customStyle="1" w:styleId="C911A4CF569044F49553794638B2911B">
    <w:name w:val="C911A4CF569044F49553794638B2911B"/>
    <w:rsid w:val="00A471C2"/>
  </w:style>
  <w:style w:type="paragraph" w:customStyle="1" w:styleId="4C80512E064746ACA2AB0D5D631E8F96">
    <w:name w:val="4C80512E064746ACA2AB0D5D631E8F96"/>
    <w:rsid w:val="00A471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51AC58-DC1D-48CC-8918-EAA8224EB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3</Pages>
  <Words>674</Words>
  <Characters>3847</Characters>
  <Application>Microsoft Office Word</Application>
  <DocSecurity>0</DocSecurity>
  <Lines>32</Lines>
  <Paragraphs>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Образец</vt:lpstr>
      <vt:lpstr>Образец</vt:lpstr>
    </vt:vector>
  </TitlesOfParts>
  <Company>DPBUL 94/002</Company>
  <LinksUpToDate>false</LinksUpToDate>
  <CharactersWithSpaces>4512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>Протокол за разпределение</dc:subject>
  <dc:creator>Приложение № 1 към Заповед № РД46-53/05.03.2025 г. на министъра на земеделието и храните</dc:creator>
  <cp:lastModifiedBy>Galina</cp:lastModifiedBy>
  <cp:revision>30</cp:revision>
  <cp:lastPrinted>2025-01-30T08:17:00Z</cp:lastPrinted>
  <dcterms:created xsi:type="dcterms:W3CDTF">2025-04-09T11:53:00Z</dcterms:created>
  <dcterms:modified xsi:type="dcterms:W3CDTF">2026-05-13T10:23:00Z</dcterms:modified>
</cp:coreProperties>
</file>