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DD73F1" w:rsidP="00E15D98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32" style="position:absolute;margin-left:-36pt;margin-top:-36pt;width:534.75pt;height:95.55pt;z-index:-251666944" coordorigin="697,697" coordsize="10695,191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33" type="#_x0000_t202" style="position:absolute;left:1807;top:703;width:8100;height:894" filled="f" stroked="f">
              <v:textbox style="mso-next-textbox:#_x0000_s1233">
                <w:txbxContent>
                  <w:p w:rsidR="00824499" w:rsidRPr="002C5083" w:rsidRDefault="00824499" w:rsidP="00E15D98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824499" w:rsidRPr="002C5083" w:rsidRDefault="00824499" w:rsidP="00E15D98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34" type="#_x0000_t202" style="position:absolute;left:1957;top:1777;width:7815;height:726" filled="f" stroked="f">
              <v:textbox style="mso-next-textbox:#_x0000_s1234">
                <w:txbxContent>
                  <w:p w:rsidR="00824499" w:rsidRPr="002C5083" w:rsidRDefault="00824499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824499" w:rsidRPr="002C5083" w:rsidRDefault="00824499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824499" w:rsidRPr="002C5083" w:rsidRDefault="00824499" w:rsidP="00E15D98"/>
                </w:txbxContent>
              </v:textbox>
            </v:shape>
            <v:rect id="_x0000_s1235" style="position:absolute;left:2212;top:1732;width:7380;height:51" fillcolor="black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6" type="#_x0000_t75" style="position:absolute;left:9592;top:863;width:1800;height:1745">
              <v:imagedata r:id="rId8" o:title="logoMDAAR11"/>
            </v:shape>
            <v:shape id="_x0000_s1237" type="#_x0000_t75" style="position:absolute;left:697;top:697;width:1335;height:1800">
              <v:imagedata r:id="rId9" o:title="GERB-ISTINSKI-poslednoII"/>
            </v:shape>
          </v:group>
        </w:pict>
      </w:r>
      <w:r w:rsidR="00E15D98">
        <w:rPr>
          <w:b/>
          <w:sz w:val="28"/>
          <w:szCs w:val="28"/>
        </w:rPr>
        <w:t xml:space="preserve">                                  </w:t>
      </w:r>
    </w:p>
    <w:p w:rsidR="00E15D98" w:rsidRDefault="00E15D98" w:rsidP="00E15D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E15D98" w:rsidRPr="000D3616" w:rsidRDefault="00E15D98" w:rsidP="00E15D98">
      <w:pPr>
        <w:jc w:val="both"/>
        <w:rPr>
          <w:b/>
          <w:sz w:val="28"/>
          <w:szCs w:val="28"/>
        </w:rPr>
      </w:pPr>
    </w:p>
    <w:p w:rsidR="00A841C9" w:rsidRDefault="00E15D98" w:rsidP="00A841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A841C9" w:rsidRDefault="00A841C9" w:rsidP="00ED0524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841C9" w:rsidRDefault="00A841C9" w:rsidP="00A841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 w:rsidR="00F60532">
        <w:rPr>
          <w:b/>
          <w:sz w:val="32"/>
          <w:szCs w:val="32"/>
        </w:rPr>
        <w:t>7</w:t>
      </w:r>
      <w:r w:rsidRPr="00330234">
        <w:rPr>
          <w:b/>
          <w:sz w:val="32"/>
          <w:szCs w:val="32"/>
        </w:rPr>
        <w:t>-</w:t>
      </w:r>
      <w:r w:rsidR="00824499">
        <w:rPr>
          <w:b/>
          <w:sz w:val="32"/>
          <w:szCs w:val="32"/>
        </w:rPr>
        <w:t>1</w:t>
      </w:r>
    </w:p>
    <w:p w:rsidR="00824499" w:rsidRPr="00330234" w:rsidRDefault="00824499" w:rsidP="00A841C9">
      <w:pPr>
        <w:ind w:right="-426"/>
        <w:jc w:val="center"/>
        <w:rPr>
          <w:b/>
          <w:sz w:val="32"/>
          <w:szCs w:val="32"/>
        </w:rPr>
      </w:pPr>
    </w:p>
    <w:p w:rsidR="00A841C9" w:rsidRPr="00D87A3D" w:rsidRDefault="00330234" w:rsidP="00330234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</w:t>
      </w:r>
      <w:r w:rsidR="00A841C9" w:rsidRPr="00D87A3D">
        <w:rPr>
          <w:b/>
          <w:i/>
        </w:rPr>
        <w:t xml:space="preserve"> </w:t>
      </w:r>
      <w:r w:rsidR="00F60532">
        <w:rPr>
          <w:b/>
          <w:i/>
        </w:rPr>
        <w:t>26</w:t>
      </w:r>
      <w:r w:rsidR="00A841C9" w:rsidRPr="00D87A3D">
        <w:rPr>
          <w:b/>
          <w:i/>
        </w:rPr>
        <w:t>.0</w:t>
      </w:r>
      <w:r w:rsidR="0024207C">
        <w:rPr>
          <w:b/>
          <w:i/>
        </w:rPr>
        <w:t>8</w:t>
      </w:r>
      <w:r w:rsidR="00A841C9" w:rsidRPr="00D87A3D">
        <w:rPr>
          <w:b/>
          <w:i/>
        </w:rPr>
        <w:t>.20</w:t>
      </w:r>
      <w:r w:rsidR="00A841C9" w:rsidRPr="00D87A3D">
        <w:rPr>
          <w:b/>
          <w:i/>
          <w:lang w:val="ru-RU"/>
        </w:rPr>
        <w:t>1</w:t>
      </w:r>
      <w:r w:rsidR="00A841C9" w:rsidRPr="00D87A3D">
        <w:rPr>
          <w:b/>
          <w:i/>
        </w:rPr>
        <w:t>6 година</w:t>
      </w:r>
    </w:p>
    <w:p w:rsidR="00A841C9" w:rsidRDefault="00A841C9" w:rsidP="001F6DB9">
      <w:pPr>
        <w:ind w:left="-284" w:right="-426" w:firstLine="568"/>
        <w:jc w:val="center"/>
        <w:rPr>
          <w:b/>
        </w:rPr>
      </w:pPr>
    </w:p>
    <w:p w:rsidR="00824499" w:rsidRPr="00824499" w:rsidRDefault="00E45ED7" w:rsidP="00824499">
      <w:pPr>
        <w:ind w:left="-142" w:right="-286" w:firstLine="568"/>
        <w:jc w:val="both"/>
        <w:rPr>
          <w:b/>
          <w:lang w:val="ru-RU"/>
        </w:rPr>
      </w:pPr>
      <w:r w:rsidRPr="00824499">
        <w:rPr>
          <w:b/>
        </w:rPr>
        <w:t>за</w:t>
      </w:r>
      <w:r w:rsidR="000737C9" w:rsidRPr="00824499">
        <w:rPr>
          <w:rFonts w:eastAsia="TimesNewRomanPSMT"/>
          <w:b/>
        </w:rPr>
        <w:t xml:space="preserve"> </w:t>
      </w:r>
      <w:r w:rsidR="00824499" w:rsidRPr="00824499">
        <w:rPr>
          <w:b/>
          <w:lang w:val="ru-RU"/>
        </w:rPr>
        <w:t>извънредно заседание на Общо събрание на Асоциация по В и К в обособена територия, обслужвана от «Водоснабдяване и канализация» Добрич ООД.</w:t>
      </w:r>
    </w:p>
    <w:p w:rsidR="000737C9" w:rsidRPr="00824499" w:rsidRDefault="000737C9" w:rsidP="00E45ED7">
      <w:pPr>
        <w:ind w:left="-284" w:right="-426"/>
        <w:jc w:val="center"/>
        <w:rPr>
          <w:rFonts w:eastAsia="TimesNewRomanPSMT"/>
          <w:b/>
        </w:rPr>
      </w:pPr>
    </w:p>
    <w:p w:rsidR="001F6DB9" w:rsidRDefault="00960760" w:rsidP="00960760">
      <w:pPr>
        <w:autoSpaceDE w:val="0"/>
        <w:autoSpaceDN w:val="0"/>
        <w:adjustRightInd w:val="0"/>
        <w:ind w:left="-284" w:right="-285" w:firstLine="568"/>
        <w:jc w:val="both"/>
        <w:rPr>
          <w:lang w:val="ru-RU"/>
        </w:rPr>
      </w:pPr>
      <w:r w:rsidRPr="0047160A">
        <w:rPr>
          <w:lang w:val="en-US"/>
        </w:rPr>
        <w:t>Н</w:t>
      </w:r>
      <w:r w:rsidRPr="0047160A">
        <w:t xml:space="preserve">а основание чл.21, ал.1, т.15 и т.23, и ал.2 от Закона за местното самоуправление и местната администрация и чл.5, ал.5 и ал.6 от Правилника  за организация и дейността на асоциациите по водоснабдяване и канализация, във връзка с чл.198е, ал.3 и ал. 5 от Закона за водите и предстоящо заседание на Асоциация по водоснабдяване 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 ООД</w:t>
      </w:r>
    </w:p>
    <w:p w:rsidR="00960760" w:rsidRPr="00612B73" w:rsidRDefault="00960760" w:rsidP="00960760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</w:p>
    <w:p w:rsidR="00D8111F" w:rsidRPr="00D8111F" w:rsidRDefault="00D8111F" w:rsidP="00960760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612B73" w:rsidRDefault="00612B73" w:rsidP="00960760">
      <w:pPr>
        <w:ind w:left="-284" w:right="-285" w:firstLine="568"/>
        <w:jc w:val="both"/>
        <w:rPr>
          <w:lang w:val="ru-RU"/>
        </w:rPr>
      </w:pPr>
    </w:p>
    <w:p w:rsidR="00960760" w:rsidRPr="0047160A" w:rsidRDefault="00960760" w:rsidP="00960760">
      <w:pPr>
        <w:ind w:left="-284" w:right="-285" w:firstLine="568"/>
        <w:jc w:val="both"/>
        <w:rPr>
          <w:lang w:val="ru-RU"/>
        </w:rPr>
      </w:pPr>
      <w:r w:rsidRPr="0047160A">
        <w:rPr>
          <w:lang w:val="ru-RU"/>
        </w:rPr>
        <w:t xml:space="preserve">1. </w:t>
      </w:r>
      <w:r w:rsidRPr="0047160A">
        <w:rPr>
          <w:b/>
          <w:lang w:val="ru-RU"/>
        </w:rPr>
        <w:t>ДАВА</w:t>
      </w:r>
      <w:r w:rsidRPr="0047160A">
        <w:rPr>
          <w:lang w:val="ru-RU"/>
        </w:rPr>
        <w:t xml:space="preserve"> мандат на г-н </w:t>
      </w:r>
      <w:r>
        <w:rPr>
          <w:lang w:val="ru-RU"/>
        </w:rPr>
        <w:t>Валентин Димитров</w:t>
      </w:r>
      <w:r w:rsidRPr="0047160A">
        <w:rPr>
          <w:lang w:val="ru-RU"/>
        </w:rPr>
        <w:t xml:space="preserve"> – кмет на Община Генерал Тошево</w:t>
      </w:r>
      <w:r>
        <w:rPr>
          <w:lang w:val="ru-RU"/>
        </w:rPr>
        <w:t>,</w:t>
      </w:r>
      <w:r w:rsidRPr="0047160A">
        <w:rPr>
          <w:lang w:val="ru-RU"/>
        </w:rPr>
        <w:t xml:space="preserve"> да представлява Община Генерал Тошево на извънредно заседание на Общо събрание на </w:t>
      </w:r>
      <w:r w:rsidRPr="0047160A">
        <w:t xml:space="preserve">Асоциация по водоснабдяване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</w:t>
      </w:r>
      <w:r>
        <w:rPr>
          <w:lang w:val="ru-RU"/>
        </w:rPr>
        <w:t>» ООД, което ще се проведе на 21.09.2016г. от 10:0</w:t>
      </w:r>
      <w:r w:rsidRPr="0047160A">
        <w:rPr>
          <w:lang w:val="ru-RU"/>
        </w:rPr>
        <w:t>0 часа в Областна администрация Добрич.</w:t>
      </w:r>
    </w:p>
    <w:p w:rsidR="00960760" w:rsidRDefault="00960760" w:rsidP="00960760">
      <w:pPr>
        <w:ind w:left="-284" w:right="-285" w:firstLine="568"/>
        <w:jc w:val="both"/>
        <w:rPr>
          <w:lang w:val="ru-RU"/>
        </w:rPr>
      </w:pPr>
      <w:r w:rsidRPr="0047160A">
        <w:rPr>
          <w:lang w:val="ru-RU"/>
        </w:rPr>
        <w:t xml:space="preserve">2. </w:t>
      </w:r>
      <w:r w:rsidRPr="0047160A">
        <w:rPr>
          <w:b/>
          <w:lang w:val="ru-RU"/>
        </w:rPr>
        <w:t>УПЪЛНОМОЩАВА</w:t>
      </w:r>
      <w:r w:rsidRPr="0047160A">
        <w:rPr>
          <w:lang w:val="ru-RU"/>
        </w:rPr>
        <w:t xml:space="preserve"> г-н </w:t>
      </w:r>
      <w:r>
        <w:rPr>
          <w:lang w:val="ru-RU"/>
        </w:rPr>
        <w:t>Валентин Димитров</w:t>
      </w:r>
      <w:r w:rsidRPr="0047160A">
        <w:rPr>
          <w:lang w:val="ru-RU"/>
        </w:rPr>
        <w:t xml:space="preserve"> – кмет на Община Генерал Тошево</w:t>
      </w:r>
      <w:r>
        <w:rPr>
          <w:lang w:val="ru-RU"/>
        </w:rPr>
        <w:t>,</w:t>
      </w:r>
      <w:r w:rsidRPr="0047160A">
        <w:rPr>
          <w:lang w:val="ru-RU"/>
        </w:rPr>
        <w:t xml:space="preserve"> да гласува на извънредно заседание на Общо събрание на </w:t>
      </w:r>
      <w:r w:rsidRPr="0047160A">
        <w:t xml:space="preserve">Асоциация по водоснабдяване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 ООД по представения проект за дневен ред по съвест, като защитава интересите на гражданите на община Генерал Тошево.</w:t>
      </w:r>
    </w:p>
    <w:p w:rsidR="00960760" w:rsidRDefault="00960760" w:rsidP="00960760">
      <w:pPr>
        <w:ind w:left="-284" w:right="-285" w:firstLine="568"/>
        <w:jc w:val="both"/>
        <w:rPr>
          <w:b/>
          <w:lang w:val="ru-RU"/>
        </w:rPr>
      </w:pPr>
      <w:r>
        <w:rPr>
          <w:lang w:val="ru-RU"/>
        </w:rPr>
        <w:t xml:space="preserve">3. При невъзможност г-н Валентин Димитров – кмет на Община Генерал Тошево, да вземе участие в заседанието на Общото събрание на </w:t>
      </w:r>
      <w:r w:rsidRPr="0047160A">
        <w:t xml:space="preserve">Асоциация по водоснабдяване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</w:t>
      </w:r>
      <w:r>
        <w:rPr>
          <w:lang w:val="ru-RU"/>
        </w:rPr>
        <w:t>, да се представлява от г-н Деян Димитров – заместник-кмет на Община Генерал Тошево, като Общински съвет дава мандат и го упълномощава да гласува по представения проект за дневен ред по съвест, като защитава интересите на гражданите на община Генерал Тошево.</w:t>
      </w:r>
    </w:p>
    <w:p w:rsidR="00960760" w:rsidRDefault="00960760" w:rsidP="00960760">
      <w:pPr>
        <w:ind w:left="-284" w:right="-285" w:firstLine="568"/>
        <w:rPr>
          <w:b/>
          <w:lang w:val="ru-RU"/>
        </w:rPr>
      </w:pPr>
    </w:p>
    <w:p w:rsidR="001211C6" w:rsidRDefault="00E45ED7" w:rsidP="00960760">
      <w:pPr>
        <w:ind w:left="-284" w:right="-285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 w:rsidR="00585E12">
        <w:rPr>
          <w:lang w:val="ru-RU"/>
        </w:rPr>
        <w:t xml:space="preserve"> - от 1</w:t>
      </w:r>
      <w:r w:rsidR="00080362">
        <w:rPr>
          <w:lang w:val="ru-RU"/>
        </w:rPr>
        <w:t>2</w:t>
      </w:r>
      <w:r w:rsidR="00585E12">
        <w:rPr>
          <w:lang w:val="ru-RU"/>
        </w:rPr>
        <w:t xml:space="preserve"> гласували – с 1</w:t>
      </w:r>
      <w:r w:rsidR="00080362">
        <w:rPr>
          <w:lang w:val="ru-RU"/>
        </w:rPr>
        <w:t>0</w:t>
      </w:r>
      <w:r w:rsidR="00585E12">
        <w:rPr>
          <w:lang w:val="ru-RU"/>
        </w:rPr>
        <w:t xml:space="preserve"> </w:t>
      </w:r>
      <w:r w:rsidR="00585E12">
        <w:t>„</w:t>
      </w:r>
      <w:r w:rsidR="00585E12">
        <w:rPr>
          <w:lang w:val="ru-RU"/>
        </w:rPr>
        <w:t>за</w:t>
      </w:r>
      <w:r w:rsidR="00585E12">
        <w:t xml:space="preserve">”, </w:t>
      </w:r>
      <w:r w:rsidR="00020A33">
        <w:t>0</w:t>
      </w:r>
      <w:r w:rsidR="00585E12">
        <w:t xml:space="preserve"> „против”, 2 „въздържал се” </w:t>
      </w:r>
      <w:r w:rsidRPr="001211C6">
        <w:rPr>
          <w:lang w:val="ru-RU"/>
        </w:rPr>
        <w:t xml:space="preserve"> на заседание на</w:t>
      </w:r>
      <w:r w:rsidR="00D937AD">
        <w:rPr>
          <w:lang w:val="ru-RU"/>
        </w:rPr>
        <w:t xml:space="preserve"> общинския съвет, проведено на 26</w:t>
      </w:r>
      <w:r w:rsidRPr="001211C6">
        <w:rPr>
          <w:lang w:val="ru-RU"/>
        </w:rPr>
        <w:t>.0</w:t>
      </w:r>
      <w:r w:rsidR="0024207C">
        <w:rPr>
          <w:lang w:val="ru-RU"/>
        </w:rPr>
        <w:t>8</w:t>
      </w:r>
      <w:r w:rsidRPr="001211C6">
        <w:rPr>
          <w:lang w:val="ru-RU"/>
        </w:rPr>
        <w:t xml:space="preserve">.2016г., </w:t>
      </w:r>
      <w:r w:rsidR="0038685A"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CC48B4">
        <w:rPr>
          <w:lang w:val="ru-RU"/>
        </w:rPr>
        <w:t>№</w:t>
      </w:r>
      <w:r w:rsidR="00D937AD">
        <w:rPr>
          <w:lang w:val="ru-RU"/>
        </w:rPr>
        <w:t>7</w:t>
      </w:r>
      <w:r w:rsidR="001211C6" w:rsidRPr="001211C6">
        <w:rPr>
          <w:lang w:val="ru-RU"/>
        </w:rPr>
        <w:t>, т.</w:t>
      </w:r>
      <w:r w:rsidR="00CE5F4C">
        <w:rPr>
          <w:lang w:val="ru-RU"/>
        </w:rPr>
        <w:t>І.1 от дневния ред</w:t>
      </w:r>
      <w:r w:rsidR="00585E12">
        <w:rPr>
          <w:lang w:val="ru-RU"/>
        </w:rPr>
        <w:t xml:space="preserve"> </w:t>
      </w:r>
      <w:r w:rsidR="00A85238">
        <w:t xml:space="preserve">и </w:t>
      </w:r>
      <w:r w:rsidR="001211C6" w:rsidRPr="001211C6">
        <w:rPr>
          <w:lang w:val="ru-RU"/>
        </w:rPr>
        <w:t>е подпечатано с печат</w:t>
      </w:r>
      <w:r w:rsidR="005E0F60">
        <w:rPr>
          <w:lang w:val="ru-RU"/>
        </w:rPr>
        <w:t>а</w:t>
      </w:r>
      <w:r w:rsidR="001211C6" w:rsidRPr="001211C6">
        <w:rPr>
          <w:lang w:val="ru-RU"/>
        </w:rPr>
        <w:t xml:space="preserve"> на общинския съвет.</w:t>
      </w:r>
      <w:r w:rsidR="00A841C9">
        <w:rPr>
          <w:b/>
          <w:lang w:val="ru-RU"/>
        </w:rPr>
        <w:t xml:space="preserve">       </w:t>
      </w:r>
      <w:r w:rsidR="000737C9">
        <w:rPr>
          <w:b/>
          <w:lang w:val="ru-RU"/>
        </w:rPr>
        <w:t xml:space="preserve">            </w:t>
      </w:r>
    </w:p>
    <w:p w:rsidR="001211C6" w:rsidRDefault="001211C6" w:rsidP="00960760">
      <w:pPr>
        <w:ind w:left="-284" w:right="-285" w:firstLine="568"/>
        <w:jc w:val="both"/>
        <w:rPr>
          <w:b/>
          <w:lang w:val="ru-RU"/>
        </w:rPr>
      </w:pPr>
    </w:p>
    <w:p w:rsidR="00ED0524" w:rsidRDefault="00ED0524" w:rsidP="00960760">
      <w:pPr>
        <w:ind w:left="-284" w:right="-285" w:firstLine="568"/>
        <w:rPr>
          <w:b/>
          <w:lang w:val="ru-RU"/>
        </w:rPr>
      </w:pPr>
    </w:p>
    <w:p w:rsidR="00A841C9" w:rsidRDefault="000737C9" w:rsidP="00960760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501792" w:rsidRDefault="00A841C9" w:rsidP="00960760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A841C9" w:rsidRDefault="00A841C9" w:rsidP="00501792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1D38F3" w:rsidRDefault="001D38F3" w:rsidP="000737C9">
      <w:pPr>
        <w:ind w:hanging="720"/>
        <w:rPr>
          <w:b/>
          <w:sz w:val="28"/>
          <w:szCs w:val="28"/>
        </w:rPr>
      </w:pPr>
    </w:p>
    <w:p w:rsidR="00F60532" w:rsidRDefault="00F60532" w:rsidP="000737C9">
      <w:pPr>
        <w:ind w:hanging="720"/>
        <w:rPr>
          <w:b/>
          <w:sz w:val="28"/>
          <w:szCs w:val="28"/>
        </w:rPr>
      </w:pP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F60532" w:rsidRDefault="00DD73F1" w:rsidP="00F60532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402" style="position:absolute;margin-left:-36pt;margin-top:-36pt;width:534.75pt;height:95.55pt;z-index:-251624960" coordorigin="697,697" coordsize="10695,1911">
            <v:shape id="_x0000_s1403" type="#_x0000_t202" style="position:absolute;left:1807;top:703;width:8100;height:894" filled="f" stroked="f">
              <v:textbox style="mso-next-textbox:#_x0000_s1403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404" type="#_x0000_t202" style="position:absolute;left:1957;top:1777;width:7815;height:726" filled="f" stroked="f">
              <v:textbox style="mso-next-textbox:#_x0000_s1404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/>
                </w:txbxContent>
              </v:textbox>
            </v:shape>
            <v:rect id="_x0000_s1405" style="position:absolute;left:2212;top:1732;width:7380;height:51" fillcolor="black"/>
            <v:shape id="_x0000_s1406" type="#_x0000_t75" style="position:absolute;left:9592;top:863;width:1800;height:1745">
              <v:imagedata r:id="rId8" o:title="logoMDAAR11"/>
            </v:shape>
            <v:shape id="_x0000_s1407" type="#_x0000_t75" style="position:absolute;left:697;top:697;width:1335;height:1800">
              <v:imagedata r:id="rId9" o:title="GERB-ISTINSKI-poslednoII"/>
            </v:shape>
          </v:group>
        </w:pict>
      </w:r>
      <w:r w:rsidR="00F60532">
        <w:rPr>
          <w:b/>
          <w:sz w:val="28"/>
          <w:szCs w:val="28"/>
        </w:rPr>
        <w:t xml:space="preserve">                                  </w:t>
      </w:r>
    </w:p>
    <w:p w:rsidR="00F60532" w:rsidRDefault="00F60532" w:rsidP="00F605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F60532" w:rsidRPr="000D3616" w:rsidRDefault="00F60532" w:rsidP="00F60532">
      <w:pPr>
        <w:jc w:val="both"/>
        <w:rPr>
          <w:b/>
          <w:sz w:val="28"/>
          <w:szCs w:val="28"/>
        </w:rPr>
      </w:pPr>
    </w:p>
    <w:p w:rsidR="00F60532" w:rsidRDefault="00F60532" w:rsidP="00F60532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F60532" w:rsidRDefault="00F60532" w:rsidP="00F60532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60532" w:rsidRDefault="00F60532" w:rsidP="00F60532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7</w:t>
      </w:r>
      <w:r w:rsidRPr="00330234">
        <w:rPr>
          <w:b/>
          <w:sz w:val="32"/>
          <w:szCs w:val="32"/>
        </w:rPr>
        <w:t>-</w:t>
      </w:r>
      <w:r w:rsidR="00960760">
        <w:rPr>
          <w:b/>
          <w:sz w:val="32"/>
          <w:szCs w:val="32"/>
        </w:rPr>
        <w:t>2</w:t>
      </w:r>
    </w:p>
    <w:p w:rsidR="00F60532" w:rsidRPr="00330234" w:rsidRDefault="00F60532" w:rsidP="00F60532">
      <w:pPr>
        <w:ind w:right="-426"/>
        <w:jc w:val="center"/>
        <w:rPr>
          <w:b/>
          <w:sz w:val="32"/>
          <w:szCs w:val="32"/>
        </w:rPr>
      </w:pPr>
    </w:p>
    <w:p w:rsidR="00F60532" w:rsidRPr="00D87A3D" w:rsidRDefault="00F60532" w:rsidP="00F60532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26</w:t>
      </w:r>
      <w:r w:rsidRPr="00D87A3D">
        <w:rPr>
          <w:b/>
          <w:i/>
        </w:rPr>
        <w:t>.0</w:t>
      </w:r>
      <w:r>
        <w:rPr>
          <w:b/>
          <w:i/>
        </w:rPr>
        <w:t>8</w:t>
      </w:r>
      <w:r w:rsidRPr="00D87A3D">
        <w:rPr>
          <w:b/>
          <w:i/>
        </w:rPr>
        <w:t>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F60532" w:rsidRDefault="00F60532" w:rsidP="00F60532">
      <w:pPr>
        <w:ind w:left="-284" w:right="-426" w:firstLine="568"/>
        <w:jc w:val="center"/>
        <w:rPr>
          <w:b/>
        </w:rPr>
      </w:pPr>
    </w:p>
    <w:p w:rsidR="00960760" w:rsidRPr="00617808" w:rsidRDefault="00F60532" w:rsidP="00960760">
      <w:pPr>
        <w:ind w:left="-142" w:right="-286" w:firstLine="568"/>
        <w:jc w:val="center"/>
        <w:rPr>
          <w:bCs/>
        </w:rPr>
      </w:pPr>
      <w:r w:rsidRPr="00960760">
        <w:rPr>
          <w:b/>
        </w:rPr>
        <w:t>за</w:t>
      </w:r>
      <w:r w:rsidRPr="00960760">
        <w:rPr>
          <w:rFonts w:eastAsia="TimesNewRomanPSMT"/>
          <w:b/>
        </w:rPr>
        <w:t xml:space="preserve"> </w:t>
      </w:r>
      <w:r w:rsidR="00960760" w:rsidRPr="00960760">
        <w:rPr>
          <w:b/>
        </w:rPr>
        <w:t>д</w:t>
      </w:r>
      <w:r w:rsidR="00960760" w:rsidRPr="00960760">
        <w:rPr>
          <w:b/>
          <w:bCs/>
        </w:rPr>
        <w:t>аване на съгласие за кандидатстване и съфинансиране на проектно предложение на Община Генерал Тошево по Проект „Красива България”</w:t>
      </w:r>
    </w:p>
    <w:p w:rsidR="00F60532" w:rsidRPr="00824499" w:rsidRDefault="00F60532" w:rsidP="00F60532">
      <w:pPr>
        <w:ind w:left="-142" w:right="-286" w:firstLine="568"/>
        <w:jc w:val="both"/>
        <w:rPr>
          <w:b/>
          <w:lang w:val="ru-RU"/>
        </w:rPr>
      </w:pPr>
    </w:p>
    <w:p w:rsidR="00F60532" w:rsidRPr="00824499" w:rsidRDefault="00F60532" w:rsidP="002869E3">
      <w:pPr>
        <w:ind w:left="-284" w:right="-285" w:firstLine="568"/>
        <w:jc w:val="center"/>
        <w:rPr>
          <w:rFonts w:eastAsia="TimesNewRomanPSMT"/>
          <w:b/>
        </w:rPr>
      </w:pPr>
    </w:p>
    <w:p w:rsidR="00F60532" w:rsidRPr="002869E3" w:rsidRDefault="002869E3" w:rsidP="002869E3">
      <w:pPr>
        <w:autoSpaceDE w:val="0"/>
        <w:autoSpaceDN w:val="0"/>
        <w:adjustRightInd w:val="0"/>
        <w:ind w:left="-142" w:right="-285" w:firstLine="568"/>
        <w:jc w:val="both"/>
        <w:rPr>
          <w:rFonts w:eastAsia="TimesNewRomanPSMT"/>
        </w:rPr>
      </w:pPr>
      <w:r w:rsidRPr="002869E3">
        <w:rPr>
          <w:lang w:val="ru-RU"/>
        </w:rPr>
        <w:t>На основание чл.21, ал.1, т.23</w:t>
      </w:r>
      <w:r w:rsidR="0076678D">
        <w:rPr>
          <w:lang w:val="ru-RU"/>
        </w:rPr>
        <w:t xml:space="preserve"> и т.6</w:t>
      </w:r>
      <w:r w:rsidRPr="002869E3">
        <w:rPr>
          <w:lang w:val="ru-RU"/>
        </w:rPr>
        <w:t xml:space="preserve"> от Закона </w:t>
      </w:r>
      <w:r w:rsidRPr="002869E3">
        <w:t xml:space="preserve">за </w:t>
      </w:r>
      <w:r>
        <w:t>м</w:t>
      </w:r>
      <w:r w:rsidRPr="002869E3">
        <w:rPr>
          <w:lang w:val="ru-RU"/>
        </w:rPr>
        <w:t>естното самоуправление и местна администрация</w:t>
      </w:r>
    </w:p>
    <w:p w:rsidR="002869E3" w:rsidRDefault="002869E3" w:rsidP="00F6053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F60532" w:rsidRDefault="00F60532" w:rsidP="00F6053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601DFB" w:rsidRPr="00D8111F" w:rsidRDefault="00601DFB" w:rsidP="00F6053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2869E3" w:rsidRPr="002869E3" w:rsidRDefault="002869E3" w:rsidP="002869E3">
      <w:pPr>
        <w:ind w:left="-142" w:right="-285" w:firstLine="426"/>
        <w:jc w:val="both"/>
        <w:rPr>
          <w:lang w:val="ru-RU"/>
        </w:rPr>
      </w:pPr>
      <w:r w:rsidRPr="002869E3">
        <w:t>1.  Дава съгласието си и упълномощава кмета на Община Генерал Тошево да кандидатства за финансиране на проект: „</w:t>
      </w:r>
      <w:r w:rsidRPr="002869E3">
        <w:rPr>
          <w:i/>
        </w:rPr>
        <w:t>Монтаж на вертикален хидравличен подемник за осигуряване на достъпна среда в сграда за обществено обслужване</w:t>
      </w:r>
      <w:r w:rsidRPr="002869E3">
        <w:t>”, адрес: област Добрич, община Генерал Тошево, гр. Генерал Тошево, ул.”Васил Априлов” № 8</w:t>
      </w:r>
      <w:r w:rsidRPr="002869E3">
        <w:rPr>
          <w:lang w:val="ru-RU"/>
        </w:rPr>
        <w:t xml:space="preserve">; </w:t>
      </w:r>
      <w:r w:rsidRPr="002869E3">
        <w:t>пл.№ 587 (петстотин осемдесет и седем) в УПИ № XVII (седемнадесети) в кв.63 (шестдесет и трети) по ПУП на гр. Ген. Тошево, утвърден със заповед № 177/1990г., по Проект „Красива България”.</w:t>
      </w:r>
    </w:p>
    <w:p w:rsidR="002869E3" w:rsidRPr="002869E3" w:rsidRDefault="002869E3" w:rsidP="002869E3">
      <w:pPr>
        <w:ind w:left="-142" w:right="-285" w:firstLine="426"/>
        <w:jc w:val="both"/>
      </w:pPr>
      <w:r w:rsidRPr="002869E3">
        <w:t>2. Одобрява собственото участие на Общината в размер на 20% от стойността на проектното предложение, а именно: 17 289,00лв, осигурени от бюджета на Общината.</w:t>
      </w:r>
    </w:p>
    <w:p w:rsidR="002869E3" w:rsidRPr="002869E3" w:rsidRDefault="002869E3" w:rsidP="002869E3">
      <w:pPr>
        <w:ind w:left="-142" w:right="-285" w:firstLine="426"/>
        <w:jc w:val="both"/>
      </w:pPr>
    </w:p>
    <w:p w:rsidR="00601DFB" w:rsidRDefault="00601DFB" w:rsidP="00F60532">
      <w:pPr>
        <w:ind w:left="-284" w:right="-285" w:firstLine="568"/>
        <w:jc w:val="both"/>
        <w:rPr>
          <w:lang w:val="ru-RU"/>
        </w:rPr>
      </w:pPr>
    </w:p>
    <w:p w:rsidR="00F60532" w:rsidRDefault="00F60532" w:rsidP="00F60532">
      <w:pPr>
        <w:ind w:left="-284" w:right="-285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862989">
        <w:rPr>
          <w:lang w:val="ru-RU"/>
        </w:rPr>
        <w:t>2</w:t>
      </w:r>
      <w:r>
        <w:rPr>
          <w:lang w:val="ru-RU"/>
        </w:rPr>
        <w:t xml:space="preserve"> гласували – с </w:t>
      </w:r>
      <w:r w:rsidR="00862989">
        <w:rPr>
          <w:lang w:val="ru-RU"/>
        </w:rPr>
        <w:t>9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</w:t>
      </w:r>
      <w:r w:rsidR="00862989">
        <w:t>3</w:t>
      </w:r>
      <w:r>
        <w:t xml:space="preserve"> „въздържал се” </w:t>
      </w:r>
      <w:r w:rsidRPr="001211C6">
        <w:rPr>
          <w:lang w:val="ru-RU"/>
        </w:rPr>
        <w:t xml:space="preserve"> на заседание на</w:t>
      </w:r>
      <w:r w:rsidR="00D937AD">
        <w:rPr>
          <w:lang w:val="ru-RU"/>
        </w:rPr>
        <w:t xml:space="preserve"> общинския съвет, проведено на 26</w:t>
      </w:r>
      <w:r w:rsidRPr="001211C6">
        <w:rPr>
          <w:lang w:val="ru-RU"/>
        </w:rPr>
        <w:t>.</w:t>
      </w:r>
      <w:r w:rsidR="00D937AD">
        <w:rPr>
          <w:lang w:val="ru-RU"/>
        </w:rPr>
        <w:t>0</w:t>
      </w:r>
      <w:r>
        <w:rPr>
          <w:lang w:val="ru-RU"/>
        </w:rPr>
        <w:t>8</w:t>
      </w:r>
      <w:r w:rsidRPr="001211C6">
        <w:rPr>
          <w:lang w:val="ru-RU"/>
        </w:rPr>
        <w:t xml:space="preserve">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D937AD">
        <w:rPr>
          <w:lang w:val="ru-RU"/>
        </w:rPr>
        <w:t>№7</w:t>
      </w:r>
      <w:r w:rsidRPr="001211C6">
        <w:rPr>
          <w:lang w:val="ru-RU"/>
        </w:rPr>
        <w:t>, т.</w:t>
      </w:r>
      <w:r>
        <w:rPr>
          <w:lang w:val="ru-RU"/>
        </w:rPr>
        <w:t>І.</w:t>
      </w:r>
      <w:r w:rsidR="00862989">
        <w:rPr>
          <w:lang w:val="ru-RU"/>
        </w:rPr>
        <w:t>2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F60532" w:rsidRDefault="00F60532" w:rsidP="00F60532">
      <w:pPr>
        <w:ind w:left="-284" w:right="-285" w:firstLine="568"/>
        <w:jc w:val="both"/>
        <w:rPr>
          <w:b/>
          <w:lang w:val="ru-RU"/>
        </w:rPr>
      </w:pPr>
    </w:p>
    <w:p w:rsidR="00F60532" w:rsidRDefault="00F60532" w:rsidP="00F60532">
      <w:pPr>
        <w:ind w:left="-284" w:right="-285" w:firstLine="568"/>
        <w:rPr>
          <w:b/>
          <w:lang w:val="ru-RU"/>
        </w:rPr>
      </w:pPr>
    </w:p>
    <w:p w:rsidR="00F60532" w:rsidRDefault="00F60532" w:rsidP="00F60532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F60532" w:rsidRDefault="00F60532" w:rsidP="00F60532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F60532" w:rsidRDefault="00F60532" w:rsidP="00F60532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601DFB" w:rsidRDefault="00601DFB" w:rsidP="00F60532">
      <w:pPr>
        <w:ind w:hanging="720"/>
        <w:rPr>
          <w:b/>
          <w:sz w:val="28"/>
          <w:szCs w:val="28"/>
        </w:rPr>
      </w:pPr>
    </w:p>
    <w:p w:rsidR="00F60532" w:rsidRDefault="00F60532" w:rsidP="000737C9">
      <w:pPr>
        <w:ind w:hanging="720"/>
        <w:rPr>
          <w:b/>
          <w:sz w:val="28"/>
          <w:szCs w:val="28"/>
        </w:rPr>
      </w:pP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F60532" w:rsidRDefault="00DD73F1" w:rsidP="00F60532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408" style="position:absolute;margin-left:-36pt;margin-top:-36pt;width:534.75pt;height:95.55pt;z-index:-251622912" coordorigin="697,697" coordsize="10695,1911">
            <v:shape id="_x0000_s1409" type="#_x0000_t202" style="position:absolute;left:1807;top:703;width:8100;height:894" filled="f" stroked="f">
              <v:textbox style="mso-next-textbox:#_x0000_s1409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410" type="#_x0000_t202" style="position:absolute;left:1957;top:1777;width:7815;height:726" filled="f" stroked="f">
              <v:textbox style="mso-next-textbox:#_x0000_s1410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/>
                </w:txbxContent>
              </v:textbox>
            </v:shape>
            <v:rect id="_x0000_s1411" style="position:absolute;left:2212;top:1732;width:7380;height:51" fillcolor="black"/>
            <v:shape id="_x0000_s1412" type="#_x0000_t75" style="position:absolute;left:9592;top:863;width:1800;height:1745">
              <v:imagedata r:id="rId8" o:title="logoMDAAR11"/>
            </v:shape>
            <v:shape id="_x0000_s1413" type="#_x0000_t75" style="position:absolute;left:697;top:697;width:1335;height:1800">
              <v:imagedata r:id="rId9" o:title="GERB-ISTINSKI-poslednoII"/>
            </v:shape>
          </v:group>
        </w:pict>
      </w:r>
      <w:r w:rsidR="00F60532">
        <w:rPr>
          <w:b/>
          <w:sz w:val="28"/>
          <w:szCs w:val="28"/>
        </w:rPr>
        <w:t xml:space="preserve">                                  </w:t>
      </w:r>
    </w:p>
    <w:p w:rsidR="00F60532" w:rsidRDefault="00F60532" w:rsidP="00F605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F60532" w:rsidRPr="000D3616" w:rsidRDefault="00F60532" w:rsidP="00F60532">
      <w:pPr>
        <w:jc w:val="both"/>
        <w:rPr>
          <w:b/>
          <w:sz w:val="28"/>
          <w:szCs w:val="28"/>
        </w:rPr>
      </w:pPr>
    </w:p>
    <w:p w:rsidR="00F60532" w:rsidRDefault="00F60532" w:rsidP="00F60532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F60532" w:rsidRDefault="00F60532" w:rsidP="00EB2561">
      <w:pPr>
        <w:ind w:left="-284" w:right="-426" w:firstLine="568"/>
        <w:jc w:val="both"/>
        <w:rPr>
          <w:b/>
          <w:sz w:val="32"/>
          <w:szCs w:val="32"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7</w:t>
      </w:r>
      <w:r w:rsidRPr="00330234">
        <w:rPr>
          <w:b/>
          <w:sz w:val="32"/>
          <w:szCs w:val="32"/>
        </w:rPr>
        <w:t>-</w:t>
      </w:r>
      <w:r w:rsidR="00F36EBF">
        <w:rPr>
          <w:b/>
          <w:sz w:val="32"/>
          <w:szCs w:val="32"/>
        </w:rPr>
        <w:t>3</w:t>
      </w:r>
    </w:p>
    <w:p w:rsidR="00F60532" w:rsidRPr="00330234" w:rsidRDefault="00F60532" w:rsidP="00F60532">
      <w:pPr>
        <w:ind w:right="-426"/>
        <w:jc w:val="center"/>
        <w:rPr>
          <w:b/>
          <w:sz w:val="32"/>
          <w:szCs w:val="32"/>
        </w:rPr>
      </w:pPr>
    </w:p>
    <w:p w:rsidR="00F60532" w:rsidRPr="00D87A3D" w:rsidRDefault="00F60532" w:rsidP="00F60532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26</w:t>
      </w:r>
      <w:r w:rsidRPr="00D87A3D">
        <w:rPr>
          <w:b/>
          <w:i/>
        </w:rPr>
        <w:t>.0</w:t>
      </w:r>
      <w:r>
        <w:rPr>
          <w:b/>
          <w:i/>
        </w:rPr>
        <w:t>8</w:t>
      </w:r>
      <w:r w:rsidRPr="00D87A3D">
        <w:rPr>
          <w:b/>
          <w:i/>
        </w:rPr>
        <w:t>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F60532" w:rsidRDefault="00F60532" w:rsidP="00F60532">
      <w:pPr>
        <w:ind w:left="-284" w:right="-426" w:firstLine="568"/>
        <w:jc w:val="center"/>
        <w:rPr>
          <w:b/>
        </w:rPr>
      </w:pPr>
    </w:p>
    <w:p w:rsidR="00F36EBF" w:rsidRPr="001825B0" w:rsidRDefault="00F60532" w:rsidP="00F36EBF">
      <w:pPr>
        <w:ind w:left="-142" w:right="-286" w:firstLine="568"/>
        <w:jc w:val="center"/>
        <w:rPr>
          <w:b/>
          <w:bCs/>
          <w:sz w:val="22"/>
          <w:szCs w:val="22"/>
        </w:rPr>
      </w:pPr>
      <w:r w:rsidRPr="001825B0">
        <w:rPr>
          <w:b/>
          <w:sz w:val="22"/>
          <w:szCs w:val="22"/>
        </w:rPr>
        <w:t>за</w:t>
      </w:r>
      <w:r w:rsidRPr="001825B0">
        <w:rPr>
          <w:rFonts w:eastAsia="TimesNewRomanPSMT"/>
          <w:b/>
          <w:sz w:val="22"/>
          <w:szCs w:val="22"/>
        </w:rPr>
        <w:t xml:space="preserve"> </w:t>
      </w:r>
      <w:r w:rsidR="00F36EBF" w:rsidRPr="001825B0">
        <w:rPr>
          <w:b/>
          <w:bCs/>
          <w:sz w:val="22"/>
          <w:szCs w:val="22"/>
        </w:rPr>
        <w:t>даване на съгласие за кандидатстване с проект „Реконструкция и рехабилитация на улична мрежа в селата Люляково, Кардам и Спасово – община Генерал Тошево”</w:t>
      </w:r>
      <w:r w:rsidR="00F36EBF" w:rsidRPr="001825B0">
        <w:rPr>
          <w:b/>
          <w:bCs/>
          <w:i/>
          <w:sz w:val="22"/>
          <w:szCs w:val="22"/>
        </w:rPr>
        <w:t xml:space="preserve">, </w:t>
      </w:r>
      <w:r w:rsidR="00F36EBF" w:rsidRPr="001825B0">
        <w:rPr>
          <w:b/>
          <w:bCs/>
          <w:sz w:val="22"/>
          <w:szCs w:val="22"/>
        </w:rPr>
        <w:t>по Мярка 7 „Основни услуги и обновяване на селата в селските райони“, Под-мярка 7.2 „Подкрепа за инвестиции в създаването, подобряването или разширяването на всички видове малка по мащаб инфраструктура, включително инвестиции в енергия от възобновяеми източници и по спестяване на енергия“ по Програма за развитие на селските райони 2014-2020 г.</w:t>
      </w:r>
    </w:p>
    <w:p w:rsidR="00F60532" w:rsidRPr="00F36EBF" w:rsidRDefault="00F60532" w:rsidP="00F36EBF">
      <w:pPr>
        <w:ind w:left="-142" w:right="-286" w:firstLine="568"/>
        <w:jc w:val="center"/>
        <w:rPr>
          <w:b/>
          <w:lang w:val="ru-RU"/>
        </w:rPr>
      </w:pPr>
    </w:p>
    <w:p w:rsidR="00F60532" w:rsidRPr="00824499" w:rsidRDefault="00F60532" w:rsidP="00F60532">
      <w:pPr>
        <w:ind w:left="-284" w:right="-426"/>
        <w:jc w:val="center"/>
        <w:rPr>
          <w:rFonts w:eastAsia="TimesNewRomanPSMT"/>
          <w:b/>
        </w:rPr>
      </w:pPr>
    </w:p>
    <w:p w:rsidR="00F60532" w:rsidRPr="001825B0" w:rsidRDefault="00F36EBF" w:rsidP="00EB2561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  <w:sz w:val="22"/>
          <w:szCs w:val="22"/>
        </w:rPr>
      </w:pPr>
      <w:r w:rsidRPr="001825B0">
        <w:rPr>
          <w:bCs/>
          <w:sz w:val="22"/>
          <w:szCs w:val="22"/>
        </w:rPr>
        <w:t>На основание чл.21, ал.1, т.23 от Закона за местното самоуправление и местната администрация и чл. 20, ал.1, т.6 от Наредба 12 на Министерство на земеделието и храните за прилагането на Подмярка 7.2 „Инвестиции в създаването, подобряването или разширяването на всички видове малка по мащаби инфраструктура” от Мярка 7. на ПРСР 2014 - 2020 и във връзка с Проект „Реконструкция и рехабилитация на улична мрежа в селата Люляково, Кардам и Спасово – община Генерал Тошево”</w:t>
      </w:r>
    </w:p>
    <w:p w:rsidR="00EB2561" w:rsidRPr="001825B0" w:rsidRDefault="00EB2561" w:rsidP="00EB2561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  <w:sz w:val="22"/>
          <w:szCs w:val="22"/>
        </w:rPr>
      </w:pPr>
    </w:p>
    <w:p w:rsidR="00F60532" w:rsidRPr="001825B0" w:rsidRDefault="00F60532" w:rsidP="00EB2561">
      <w:pPr>
        <w:autoSpaceDE w:val="0"/>
        <w:autoSpaceDN w:val="0"/>
        <w:adjustRightInd w:val="0"/>
        <w:ind w:left="-284" w:right="-285" w:firstLine="568"/>
        <w:jc w:val="center"/>
        <w:rPr>
          <w:rFonts w:eastAsia="TimesNewRomanPSMT"/>
          <w:b/>
          <w:sz w:val="22"/>
          <w:szCs w:val="22"/>
        </w:rPr>
      </w:pPr>
      <w:r w:rsidRPr="001825B0">
        <w:rPr>
          <w:rFonts w:eastAsia="TimesNewRomanPSMT"/>
          <w:b/>
          <w:sz w:val="22"/>
          <w:szCs w:val="22"/>
        </w:rPr>
        <w:t>ОБЩИНСКИ СЪВЕТ ГЕНЕРАЛ ТОШЕВО РЕШИ:</w:t>
      </w:r>
    </w:p>
    <w:p w:rsidR="00EB2561" w:rsidRPr="001825B0" w:rsidRDefault="00EB2561" w:rsidP="00EB2561">
      <w:pPr>
        <w:numPr>
          <w:ilvl w:val="0"/>
          <w:numId w:val="21"/>
        </w:numPr>
        <w:suppressAutoHyphens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Cs/>
          <w:sz w:val="22"/>
          <w:szCs w:val="22"/>
        </w:rPr>
        <w:t>Дава съгласие община Генерал Toшево да подготви и кандидатства с проект: „Реконструкция и рехабилитация на улична мрежа в селата Люляково, Кардам и Спасово – община Генерал Тошево”</w:t>
      </w:r>
      <w:r w:rsidRPr="001825B0">
        <w:rPr>
          <w:sz w:val="22"/>
          <w:szCs w:val="22"/>
        </w:rPr>
        <w:t xml:space="preserve"> </w:t>
      </w:r>
      <w:r w:rsidRPr="001825B0">
        <w:rPr>
          <w:bCs/>
          <w:sz w:val="22"/>
          <w:szCs w:val="22"/>
        </w:rPr>
        <w:t>по Мярка 7 „Основни услуги и обновяване на селата в селските райони“, Подмярка 7.2 „Подкрепа за инвестиции в създаването, подобряването или разширяването на всички видове малка по мащаб инфраструктура, включително инвестиции в енергия от възобновяеми източници и по спестяване на енергия“ по Програма за развитие на селските райони 2014-2020;</w:t>
      </w:r>
    </w:p>
    <w:p w:rsidR="00EB2561" w:rsidRPr="001825B0" w:rsidRDefault="00EB2561" w:rsidP="00EB2561">
      <w:pPr>
        <w:numPr>
          <w:ilvl w:val="0"/>
          <w:numId w:val="21"/>
        </w:numPr>
        <w:suppressAutoHyphens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Cs/>
          <w:sz w:val="22"/>
          <w:szCs w:val="22"/>
        </w:rPr>
        <w:t>Общински съвет Генерал Тошево декларира, че проектът съответства на Общинския план за развитие 2014 – 2020:</w:t>
      </w:r>
    </w:p>
    <w:p w:rsidR="00EB2561" w:rsidRPr="001825B0" w:rsidRDefault="00EB2561" w:rsidP="00EB2561">
      <w:pPr>
        <w:suppressAutoHyphens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/>
          <w:bCs/>
          <w:sz w:val="22"/>
          <w:szCs w:val="22"/>
        </w:rPr>
        <w:t>Стратегическа цел 3:</w:t>
      </w:r>
      <w:r w:rsidRPr="001825B0">
        <w:rPr>
          <w:bCs/>
          <w:sz w:val="22"/>
          <w:szCs w:val="22"/>
        </w:rPr>
        <w:t xml:space="preserve"> Балансирано териториално развитие и свързаност, чрез комплексно подобряване състоянието на техническата инфраструктура и жизнената среда, съхраняване и опазване на природното богатство и културните традиции; </w:t>
      </w:r>
    </w:p>
    <w:p w:rsidR="00EB2561" w:rsidRPr="001825B0" w:rsidRDefault="00EB2561" w:rsidP="00EB2561">
      <w:pPr>
        <w:suppressAutoHyphens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/>
          <w:sz w:val="22"/>
          <w:szCs w:val="22"/>
        </w:rPr>
        <w:t>Приоритет 3:</w:t>
      </w:r>
      <w:r w:rsidRPr="001825B0">
        <w:rPr>
          <w:sz w:val="22"/>
          <w:szCs w:val="22"/>
        </w:rPr>
        <w:t xml:space="preserve"> Подобряване на жизнена среда, изграждане и възстановяване на техническата инфраструктура, опазване на околната среда и природното богатство.</w:t>
      </w:r>
    </w:p>
    <w:p w:rsidR="00EB2561" w:rsidRPr="001825B0" w:rsidRDefault="00EB2561" w:rsidP="00EB2561">
      <w:pPr>
        <w:autoSpaceDE w:val="0"/>
        <w:autoSpaceDN w:val="0"/>
        <w:adjustRightInd w:val="0"/>
        <w:ind w:left="-284" w:right="-285" w:firstLine="568"/>
        <w:jc w:val="both"/>
        <w:rPr>
          <w:bCs/>
          <w:sz w:val="22"/>
          <w:szCs w:val="22"/>
          <w:lang w:val="en-US"/>
        </w:rPr>
      </w:pPr>
      <w:r w:rsidRPr="001825B0">
        <w:rPr>
          <w:b/>
          <w:sz w:val="22"/>
          <w:szCs w:val="22"/>
        </w:rPr>
        <w:t xml:space="preserve">Специфична цел 3.1: </w:t>
      </w:r>
      <w:r w:rsidRPr="001825B0">
        <w:rPr>
          <w:sz w:val="22"/>
          <w:szCs w:val="22"/>
        </w:rPr>
        <w:t xml:space="preserve">Доизграждане и модернизиране  на техническата  </w:t>
      </w:r>
      <w:r w:rsidRPr="001825B0">
        <w:rPr>
          <w:bCs/>
          <w:sz w:val="22"/>
          <w:szCs w:val="22"/>
          <w:lang w:val="en-US"/>
        </w:rPr>
        <w:t>инфраструктура и подобряване качествата на средата.</w:t>
      </w:r>
    </w:p>
    <w:p w:rsidR="00EB2561" w:rsidRPr="001825B0" w:rsidRDefault="00EB2561" w:rsidP="00EB2561">
      <w:pPr>
        <w:autoSpaceDE w:val="0"/>
        <w:autoSpaceDN w:val="0"/>
        <w:adjustRightInd w:val="0"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/>
          <w:bCs/>
          <w:sz w:val="22"/>
          <w:szCs w:val="22"/>
          <w:lang w:val="en-US"/>
        </w:rPr>
        <w:t>Мярка 3.1.1:</w:t>
      </w:r>
      <w:r w:rsidRPr="001825B0">
        <w:rPr>
          <w:bCs/>
          <w:sz w:val="22"/>
          <w:szCs w:val="22"/>
          <w:lang w:val="en-US"/>
        </w:rPr>
        <w:t xml:space="preserve">  Ремонт и реконструкция на републикански, общински пътища и улични мрежи - Ремонт на улична мрежа в селата Спасово, Кардам и Люляково.</w:t>
      </w:r>
    </w:p>
    <w:p w:rsidR="00EB2561" w:rsidRPr="001825B0" w:rsidRDefault="00EB2561" w:rsidP="00EB2561">
      <w:pPr>
        <w:numPr>
          <w:ilvl w:val="0"/>
          <w:numId w:val="21"/>
        </w:numPr>
        <w:autoSpaceDE w:val="0"/>
        <w:autoSpaceDN w:val="0"/>
        <w:adjustRightInd w:val="0"/>
        <w:ind w:left="-284" w:right="-285" w:firstLine="568"/>
        <w:jc w:val="both"/>
        <w:rPr>
          <w:bCs/>
          <w:sz w:val="22"/>
          <w:szCs w:val="22"/>
        </w:rPr>
      </w:pPr>
      <w:r w:rsidRPr="001825B0">
        <w:rPr>
          <w:bCs/>
          <w:sz w:val="22"/>
          <w:szCs w:val="22"/>
        </w:rPr>
        <w:t>Общински съвет Генерал Тошево, се задължава да следи за спазване на законодателството, от страна на Община Генерал Тошево, в областта на държавните помощи, при сключване на договор за предоставяне на финансова помощ по горепосочения проект.</w:t>
      </w:r>
    </w:p>
    <w:p w:rsidR="00EB2561" w:rsidRPr="001825B0" w:rsidRDefault="00EB2561" w:rsidP="00EB2561">
      <w:pPr>
        <w:numPr>
          <w:ilvl w:val="0"/>
          <w:numId w:val="21"/>
        </w:numPr>
        <w:autoSpaceDE w:val="0"/>
        <w:autoSpaceDN w:val="0"/>
        <w:adjustRightInd w:val="0"/>
        <w:ind w:left="-284" w:right="-285" w:firstLine="568"/>
        <w:jc w:val="both"/>
        <w:rPr>
          <w:sz w:val="22"/>
          <w:szCs w:val="22"/>
        </w:rPr>
      </w:pPr>
      <w:r w:rsidRPr="001825B0">
        <w:rPr>
          <w:bCs/>
          <w:sz w:val="22"/>
          <w:szCs w:val="22"/>
        </w:rPr>
        <w:t xml:space="preserve">Възлага на Кмета на община Генерал </w:t>
      </w:r>
      <w:r w:rsidRPr="001825B0">
        <w:rPr>
          <w:bCs/>
          <w:sz w:val="22"/>
          <w:szCs w:val="22"/>
          <w:lang w:val="en-US"/>
        </w:rPr>
        <w:t>To</w:t>
      </w:r>
      <w:r w:rsidRPr="001825B0">
        <w:rPr>
          <w:bCs/>
          <w:sz w:val="22"/>
          <w:szCs w:val="22"/>
        </w:rPr>
        <w:t xml:space="preserve">шево </w:t>
      </w:r>
      <w:r w:rsidRPr="001825B0">
        <w:rPr>
          <w:bCs/>
          <w:sz w:val="22"/>
          <w:szCs w:val="22"/>
          <w:lang w:val="en-US"/>
        </w:rPr>
        <w:t>да извърши последващите съгласно Закона действия.</w:t>
      </w:r>
    </w:p>
    <w:p w:rsidR="001825B0" w:rsidRDefault="001825B0" w:rsidP="00EB2561">
      <w:pPr>
        <w:ind w:left="-284" w:right="-285" w:firstLine="568"/>
        <w:jc w:val="both"/>
        <w:rPr>
          <w:sz w:val="22"/>
          <w:szCs w:val="22"/>
          <w:lang w:val="ru-RU"/>
        </w:rPr>
      </w:pPr>
    </w:p>
    <w:p w:rsidR="00F60532" w:rsidRPr="001825B0" w:rsidRDefault="00F60532" w:rsidP="00EB2561">
      <w:pPr>
        <w:ind w:left="-284" w:right="-285" w:firstLine="568"/>
        <w:jc w:val="both"/>
        <w:rPr>
          <w:b/>
          <w:sz w:val="22"/>
          <w:szCs w:val="22"/>
          <w:lang w:val="ru-RU"/>
        </w:rPr>
      </w:pPr>
      <w:r w:rsidRPr="001825B0">
        <w:rPr>
          <w:sz w:val="22"/>
          <w:szCs w:val="22"/>
          <w:lang w:val="ru-RU"/>
        </w:rPr>
        <w:t>Решението е прието - от 1</w:t>
      </w:r>
      <w:r w:rsidR="00862989">
        <w:rPr>
          <w:sz w:val="22"/>
          <w:szCs w:val="22"/>
          <w:lang w:val="ru-RU"/>
        </w:rPr>
        <w:t>2</w:t>
      </w:r>
      <w:r w:rsidRPr="001825B0">
        <w:rPr>
          <w:sz w:val="22"/>
          <w:szCs w:val="22"/>
          <w:lang w:val="ru-RU"/>
        </w:rPr>
        <w:t xml:space="preserve"> гласували – с 1</w:t>
      </w:r>
      <w:r w:rsidR="00862989">
        <w:rPr>
          <w:sz w:val="22"/>
          <w:szCs w:val="22"/>
          <w:lang w:val="ru-RU"/>
        </w:rPr>
        <w:t>0</w:t>
      </w:r>
      <w:r w:rsidRPr="001825B0">
        <w:rPr>
          <w:sz w:val="22"/>
          <w:szCs w:val="22"/>
          <w:lang w:val="ru-RU"/>
        </w:rPr>
        <w:t xml:space="preserve"> </w:t>
      </w:r>
      <w:r w:rsidRPr="001825B0">
        <w:rPr>
          <w:sz w:val="22"/>
          <w:szCs w:val="22"/>
        </w:rPr>
        <w:t>„</w:t>
      </w:r>
      <w:r w:rsidRPr="001825B0">
        <w:rPr>
          <w:sz w:val="22"/>
          <w:szCs w:val="22"/>
          <w:lang w:val="ru-RU"/>
        </w:rPr>
        <w:t>за</w:t>
      </w:r>
      <w:r w:rsidRPr="001825B0">
        <w:rPr>
          <w:sz w:val="22"/>
          <w:szCs w:val="22"/>
        </w:rPr>
        <w:t xml:space="preserve">”, 0 „против”, 2 „въздържал се” </w:t>
      </w:r>
      <w:r w:rsidRPr="001825B0">
        <w:rPr>
          <w:sz w:val="22"/>
          <w:szCs w:val="22"/>
          <w:lang w:val="ru-RU"/>
        </w:rPr>
        <w:t xml:space="preserve"> на заседание на</w:t>
      </w:r>
      <w:r w:rsidR="00D937AD">
        <w:rPr>
          <w:sz w:val="22"/>
          <w:szCs w:val="22"/>
          <w:lang w:val="ru-RU"/>
        </w:rPr>
        <w:t xml:space="preserve"> общинския съвет, проведено на 26.08.2016г., протокол №7</w:t>
      </w:r>
      <w:r w:rsidRPr="001825B0">
        <w:rPr>
          <w:sz w:val="22"/>
          <w:szCs w:val="22"/>
          <w:lang w:val="ru-RU"/>
        </w:rPr>
        <w:t>, т.І.</w:t>
      </w:r>
      <w:r w:rsidR="00862989">
        <w:rPr>
          <w:sz w:val="22"/>
          <w:szCs w:val="22"/>
          <w:lang w:val="ru-RU"/>
        </w:rPr>
        <w:t>3</w:t>
      </w:r>
      <w:r w:rsidRPr="001825B0">
        <w:rPr>
          <w:sz w:val="22"/>
          <w:szCs w:val="22"/>
          <w:lang w:val="ru-RU"/>
        </w:rPr>
        <w:t xml:space="preserve"> от дневния ред </w:t>
      </w:r>
      <w:r w:rsidRPr="001825B0">
        <w:rPr>
          <w:sz w:val="22"/>
          <w:szCs w:val="22"/>
        </w:rPr>
        <w:t xml:space="preserve">и </w:t>
      </w:r>
      <w:r w:rsidRPr="001825B0">
        <w:rPr>
          <w:sz w:val="22"/>
          <w:szCs w:val="22"/>
          <w:lang w:val="ru-RU"/>
        </w:rPr>
        <w:t>е подпечатано с печата на общинския съвет.</w:t>
      </w:r>
      <w:r w:rsidRPr="001825B0">
        <w:rPr>
          <w:b/>
          <w:sz w:val="22"/>
          <w:szCs w:val="22"/>
          <w:lang w:val="ru-RU"/>
        </w:rPr>
        <w:t xml:space="preserve">                   </w:t>
      </w:r>
    </w:p>
    <w:p w:rsidR="00F60532" w:rsidRDefault="00F60532" w:rsidP="00F60532">
      <w:pPr>
        <w:ind w:left="-284" w:right="-285" w:firstLine="568"/>
        <w:rPr>
          <w:b/>
          <w:lang w:val="ru-RU"/>
        </w:rPr>
      </w:pPr>
    </w:p>
    <w:p w:rsidR="00F60532" w:rsidRDefault="00F60532" w:rsidP="00F60532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F60532" w:rsidRDefault="00F60532" w:rsidP="00F60532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F60532" w:rsidRDefault="00F60532" w:rsidP="00F60532">
      <w:pPr>
        <w:ind w:left="1132" w:right="-426" w:firstLine="992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1825B0" w:rsidRDefault="001825B0" w:rsidP="00F60532">
      <w:pPr>
        <w:ind w:left="1132" w:right="-426" w:firstLine="992"/>
        <w:rPr>
          <w:b/>
          <w:lang w:val="ru-RU"/>
        </w:rPr>
      </w:pP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1825B0" w:rsidRDefault="001825B0" w:rsidP="00F60532">
      <w:pPr>
        <w:ind w:hanging="720"/>
        <w:rPr>
          <w:b/>
          <w:sz w:val="28"/>
          <w:szCs w:val="28"/>
        </w:rPr>
      </w:pPr>
    </w:p>
    <w:p w:rsidR="00F60532" w:rsidRDefault="00DD73F1" w:rsidP="00F60532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414" style="position:absolute;margin-left:-36pt;margin-top:-36pt;width:534.75pt;height:95.55pt;z-index:-251620864" coordorigin="697,697" coordsize="10695,1911">
            <v:shape id="_x0000_s1415" type="#_x0000_t202" style="position:absolute;left:1807;top:703;width:8100;height:894" filled="f" stroked="f">
              <v:textbox style="mso-next-textbox:#_x0000_s1415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416" type="#_x0000_t202" style="position:absolute;left:1957;top:1777;width:7815;height:726" filled="f" stroked="f">
              <v:textbox style="mso-next-textbox:#_x0000_s1416">
                <w:txbxContent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F60532" w:rsidRPr="002C5083" w:rsidRDefault="00F60532" w:rsidP="00F60532"/>
                </w:txbxContent>
              </v:textbox>
            </v:shape>
            <v:rect id="_x0000_s1417" style="position:absolute;left:2212;top:1732;width:7380;height:51" fillcolor="black"/>
            <v:shape id="_x0000_s1418" type="#_x0000_t75" style="position:absolute;left:9592;top:863;width:1800;height:1745">
              <v:imagedata r:id="rId8" o:title="logoMDAAR11"/>
            </v:shape>
            <v:shape id="_x0000_s1419" type="#_x0000_t75" style="position:absolute;left:697;top:697;width:1335;height:1800">
              <v:imagedata r:id="rId9" o:title="GERB-ISTINSKI-poslednoII"/>
            </v:shape>
          </v:group>
        </w:pict>
      </w:r>
      <w:r w:rsidR="00F60532">
        <w:rPr>
          <w:b/>
          <w:sz w:val="28"/>
          <w:szCs w:val="28"/>
        </w:rPr>
        <w:t xml:space="preserve">                                  </w:t>
      </w:r>
    </w:p>
    <w:p w:rsidR="00F60532" w:rsidRDefault="00F60532" w:rsidP="00F605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F60532" w:rsidRPr="000D3616" w:rsidRDefault="00F60532" w:rsidP="00F60532">
      <w:pPr>
        <w:jc w:val="both"/>
        <w:rPr>
          <w:b/>
          <w:sz w:val="28"/>
          <w:szCs w:val="28"/>
        </w:rPr>
      </w:pPr>
    </w:p>
    <w:p w:rsidR="00F60532" w:rsidRDefault="00F60532" w:rsidP="00F60532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F60532" w:rsidRDefault="00F60532" w:rsidP="00F60532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60532" w:rsidRDefault="00F60532" w:rsidP="00F60532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7</w:t>
      </w:r>
      <w:r w:rsidRPr="00330234">
        <w:rPr>
          <w:b/>
          <w:sz w:val="32"/>
          <w:szCs w:val="32"/>
        </w:rPr>
        <w:t>-</w:t>
      </w:r>
      <w:r w:rsidR="001825B0">
        <w:rPr>
          <w:b/>
          <w:sz w:val="32"/>
          <w:szCs w:val="32"/>
        </w:rPr>
        <w:t>4</w:t>
      </w:r>
    </w:p>
    <w:p w:rsidR="00F60532" w:rsidRPr="00330234" w:rsidRDefault="00F60532" w:rsidP="00F60532">
      <w:pPr>
        <w:ind w:right="-426"/>
        <w:jc w:val="center"/>
        <w:rPr>
          <w:b/>
          <w:sz w:val="32"/>
          <w:szCs w:val="32"/>
        </w:rPr>
      </w:pPr>
    </w:p>
    <w:p w:rsidR="00F60532" w:rsidRPr="00D87A3D" w:rsidRDefault="00F60532" w:rsidP="00F60532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 </w:t>
      </w:r>
      <w:r>
        <w:rPr>
          <w:b/>
          <w:i/>
        </w:rPr>
        <w:t>26</w:t>
      </w:r>
      <w:r w:rsidRPr="00D87A3D">
        <w:rPr>
          <w:b/>
          <w:i/>
        </w:rPr>
        <w:t>.0</w:t>
      </w:r>
      <w:r>
        <w:rPr>
          <w:b/>
          <w:i/>
        </w:rPr>
        <w:t>8</w:t>
      </w:r>
      <w:r w:rsidRPr="00D87A3D">
        <w:rPr>
          <w:b/>
          <w:i/>
        </w:rPr>
        <w:t>.20</w:t>
      </w:r>
      <w:r w:rsidRPr="00D87A3D">
        <w:rPr>
          <w:b/>
          <w:i/>
          <w:lang w:val="ru-RU"/>
        </w:rPr>
        <w:t>1</w:t>
      </w:r>
      <w:r w:rsidRPr="00D87A3D">
        <w:rPr>
          <w:b/>
          <w:i/>
        </w:rPr>
        <w:t>6 година</w:t>
      </w:r>
    </w:p>
    <w:p w:rsidR="00F60532" w:rsidRDefault="00F60532" w:rsidP="00F60532">
      <w:pPr>
        <w:ind w:left="-284" w:right="-426" w:firstLine="568"/>
        <w:jc w:val="center"/>
        <w:rPr>
          <w:b/>
        </w:rPr>
      </w:pPr>
    </w:p>
    <w:p w:rsidR="001825B0" w:rsidRPr="001825B0" w:rsidRDefault="00F60532" w:rsidP="001825B0">
      <w:pPr>
        <w:ind w:left="-142" w:right="-286" w:firstLine="568"/>
        <w:jc w:val="center"/>
        <w:rPr>
          <w:b/>
          <w:bCs/>
        </w:rPr>
      </w:pPr>
      <w:r w:rsidRPr="001825B0">
        <w:rPr>
          <w:b/>
        </w:rPr>
        <w:t>за</w:t>
      </w:r>
      <w:r w:rsidR="001825B0" w:rsidRPr="001825B0">
        <w:rPr>
          <w:b/>
        </w:rPr>
        <w:t xml:space="preserve"> п</w:t>
      </w:r>
      <w:r w:rsidR="001825B0" w:rsidRPr="001825B0">
        <w:rPr>
          <w:b/>
          <w:bCs/>
        </w:rPr>
        <w:t xml:space="preserve">оемане на задължение за спазване на законодателството в областта на държавните помощи при сключване на договор по проект по Мярка 7 „Основни услуги и обновяване на селата в селските райони“, Подмярка 7.2 „Подкрепа за инвестиции в създаването, подобряването или разширяването на всички видове малка по мащаб инфраструктура, включително инвестиции в енергия от възобновяеми източници и по спестяване на енергия“ по Програма за развитие на селските райони 2014-2020 г. и допълване и изменение на  </w:t>
      </w:r>
      <w:r w:rsidR="001825B0" w:rsidRPr="001825B0">
        <w:rPr>
          <w:b/>
        </w:rPr>
        <w:t>Решение № 3-16/13.04.2016г.</w:t>
      </w:r>
    </w:p>
    <w:p w:rsidR="00F60532" w:rsidRPr="001825B0" w:rsidRDefault="00F60532" w:rsidP="001825B0">
      <w:pPr>
        <w:ind w:left="-142" w:right="-286" w:firstLine="568"/>
        <w:jc w:val="center"/>
        <w:rPr>
          <w:rFonts w:eastAsia="TimesNewRomanPSMT"/>
          <w:b/>
        </w:rPr>
      </w:pPr>
    </w:p>
    <w:p w:rsidR="00F60532" w:rsidRPr="00612B73" w:rsidRDefault="001316BD" w:rsidP="001316BD">
      <w:pPr>
        <w:autoSpaceDE w:val="0"/>
        <w:autoSpaceDN w:val="0"/>
        <w:adjustRightInd w:val="0"/>
        <w:ind w:left="-284" w:right="-285" w:firstLine="568"/>
        <w:jc w:val="both"/>
        <w:rPr>
          <w:rFonts w:eastAsia="TimesNewRomanPSMT"/>
        </w:rPr>
      </w:pPr>
      <w:r w:rsidRPr="00C311C1">
        <w:rPr>
          <w:bCs/>
        </w:rPr>
        <w:t>На основание чл.21, ал.1, т.23 от Закона за местното самоуправление и местната администрация и чл. 20, ал. 1, т. 6 от Наредба 12 на Министерство на земеделието и храните за прилагането на Подмярка 7.2 „Инвестиции в създаването, подобряването или разширяването на всички видове малка по мащаби инфраструктура” от Мярка 7. на ПРСР 2014 - 2020 и във връзка с Проект</w:t>
      </w:r>
      <w:r>
        <w:rPr>
          <w:bCs/>
        </w:rPr>
        <w:t xml:space="preserve"> </w:t>
      </w:r>
      <w:r w:rsidRPr="006A341D">
        <w:rPr>
          <w:bCs/>
        </w:rPr>
        <w:t>“Рехабилитация на част от водопроводната мрежа на с. Спасово, с. Кардам и с. Люляково, Община Генерал Тошево“</w:t>
      </w:r>
    </w:p>
    <w:p w:rsidR="001316BD" w:rsidRDefault="001316BD" w:rsidP="00F6053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F60532" w:rsidRPr="00D8111F" w:rsidRDefault="00F60532" w:rsidP="00F6053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F60532" w:rsidRDefault="00F60532" w:rsidP="0078748D">
      <w:pPr>
        <w:ind w:left="-284" w:right="-285" w:firstLine="568"/>
        <w:jc w:val="both"/>
        <w:rPr>
          <w:lang w:val="ru-RU"/>
        </w:rPr>
      </w:pPr>
    </w:p>
    <w:p w:rsidR="001316BD" w:rsidRPr="00C311C1" w:rsidRDefault="001316BD" w:rsidP="0078748D">
      <w:pPr>
        <w:suppressAutoHyphens/>
        <w:ind w:left="-284" w:right="-285" w:firstLine="568"/>
        <w:jc w:val="both"/>
        <w:rPr>
          <w:bCs/>
        </w:rPr>
      </w:pPr>
      <w:r w:rsidRPr="00C311C1">
        <w:rPr>
          <w:bCs/>
        </w:rPr>
        <w:t xml:space="preserve">1. </w:t>
      </w:r>
      <w:r w:rsidRPr="00C311C1">
        <w:rPr>
          <w:b/>
          <w:bCs/>
        </w:rPr>
        <w:t>ДОПЪЛВА</w:t>
      </w:r>
      <w:r w:rsidRPr="00C311C1">
        <w:rPr>
          <w:bCs/>
        </w:rPr>
        <w:t xml:space="preserve"> свое Решение №</w:t>
      </w:r>
      <w:r>
        <w:rPr>
          <w:bCs/>
        </w:rPr>
        <w:t xml:space="preserve"> 3-</w:t>
      </w:r>
      <w:r w:rsidRPr="00C311C1">
        <w:rPr>
          <w:bCs/>
          <w:lang w:val="en-US"/>
        </w:rPr>
        <w:t xml:space="preserve">16 </w:t>
      </w:r>
      <w:r w:rsidRPr="00C311C1">
        <w:rPr>
          <w:bCs/>
        </w:rPr>
        <w:t xml:space="preserve">по Протокол №3 от заседание, проведено на 13 април 2016г, с нова точка 3, а именно: </w:t>
      </w:r>
    </w:p>
    <w:p w:rsidR="001316BD" w:rsidRPr="00C311C1" w:rsidRDefault="001316BD" w:rsidP="0078748D">
      <w:pPr>
        <w:suppressAutoHyphens/>
        <w:ind w:left="-284" w:right="-285" w:firstLine="568"/>
        <w:jc w:val="both"/>
        <w:rPr>
          <w:bCs/>
        </w:rPr>
      </w:pPr>
      <w:r w:rsidRPr="00C311C1">
        <w:rPr>
          <w:bCs/>
        </w:rPr>
        <w:tab/>
      </w:r>
    </w:p>
    <w:p w:rsidR="001316BD" w:rsidRDefault="001316BD" w:rsidP="0078748D">
      <w:pPr>
        <w:suppressAutoHyphens/>
        <w:ind w:left="-284" w:right="-285" w:firstLine="568"/>
        <w:jc w:val="both"/>
        <w:rPr>
          <w:bCs/>
        </w:rPr>
      </w:pPr>
      <w:r w:rsidRPr="00C311C1">
        <w:rPr>
          <w:bCs/>
        </w:rPr>
        <w:t>Общински съвет Генерал Тошево, се задължава да следи за спазване на законодателството от страна на Община Генерал Тошево, в областта на държавните помощи, при сключване на договор за предоставяне на финансова помощ по горепосочения проект.</w:t>
      </w:r>
    </w:p>
    <w:p w:rsidR="001316BD" w:rsidRDefault="001316BD" w:rsidP="0078748D">
      <w:pPr>
        <w:suppressAutoHyphens/>
        <w:ind w:left="-284" w:right="-285" w:firstLine="568"/>
        <w:jc w:val="both"/>
        <w:rPr>
          <w:bCs/>
        </w:rPr>
      </w:pP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rPr>
          <w:bCs/>
        </w:rPr>
        <w:t xml:space="preserve">2. </w:t>
      </w:r>
      <w:r w:rsidRPr="00D30DA0">
        <w:rPr>
          <w:b/>
          <w:bCs/>
        </w:rPr>
        <w:t>ИЗМЕНЯ</w:t>
      </w:r>
      <w:r w:rsidRPr="00D30DA0">
        <w:rPr>
          <w:bCs/>
        </w:rPr>
        <w:t xml:space="preserve"> свое Решение №</w:t>
      </w:r>
      <w:r w:rsidR="0078748D">
        <w:rPr>
          <w:bCs/>
        </w:rPr>
        <w:t xml:space="preserve"> 3-</w:t>
      </w:r>
      <w:r w:rsidRPr="00D30DA0">
        <w:rPr>
          <w:bCs/>
        </w:rPr>
        <w:t>16 по Протокол №3 от заседание, проведено на 13 април 2016г, а именно: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t xml:space="preserve">Изменя точка </w:t>
      </w:r>
      <w:r w:rsidRPr="00D30DA0">
        <w:rPr>
          <w:bCs/>
        </w:rPr>
        <w:t>1.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/>
          <w:bCs/>
        </w:rPr>
      </w:pPr>
      <w:r w:rsidRPr="00D30DA0">
        <w:rPr>
          <w:b/>
          <w:bCs/>
        </w:rPr>
        <w:t>Вместо: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rPr>
          <w:bCs/>
        </w:rPr>
        <w:t>„Дава съгласие община Генерал Toшево да подготви и кандидатства с проект:  „Обновяване на водопроводна и улична мрежа в селата Люляково, Кардам и Спасово – община Генерал Тошево” по Мярка 7 „Основни услуги и обновяване на селата в селските райони“, Подмярка 7.2 „Подкрепа за инвестиции в създаването, подобряването или разширяването на всички видове малка по мащаб инфраструктура, включително инвестиции в енергия от възобновяеми източници и по спестяване на енергия“ по Програма за развитие на селските райони 2014-2020“,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/>
          <w:bCs/>
        </w:rPr>
      </w:pPr>
      <w:r w:rsidRPr="00D30DA0">
        <w:rPr>
          <w:b/>
          <w:bCs/>
        </w:rPr>
        <w:t>Да се чете: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rPr>
          <w:bCs/>
        </w:rPr>
        <w:t xml:space="preserve"> „Дава съгласие община Генерал Toшево да подготви и кандидатства с проект: “Рехабилитация на част от водопроводната мрежа на с. Спасово, с. Кардам и с. Люляково, Община Генерал Тошево“ по Мярка 7 „Основни услуги и обновяване на селата в селските райони“, Подмярка 7.2 „Подкрепа за инвестиции в създаването, подобряването или разширяването на всички видове малка по мащаб инфраструктура, включително инвестиции в енергия от </w:t>
      </w:r>
      <w:r w:rsidRPr="00D30DA0">
        <w:rPr>
          <w:bCs/>
        </w:rPr>
        <w:lastRenderedPageBreak/>
        <w:t xml:space="preserve">възобновяеми източници и по спестяване на енергия“ по Програма за развитие на селските райони 2014-2020“ 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rPr>
          <w:bCs/>
        </w:rPr>
        <w:t xml:space="preserve">Изменя точка 2. 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/>
          <w:bCs/>
        </w:rPr>
      </w:pPr>
      <w:r w:rsidRPr="00D30DA0">
        <w:rPr>
          <w:b/>
          <w:bCs/>
        </w:rPr>
        <w:t>Отпада следния текст: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  <w:r w:rsidRPr="00D30DA0">
        <w:rPr>
          <w:bCs/>
        </w:rPr>
        <w:t>Мярка 3.1.1:  Ремонт и реконструкция на републикански, общински пътища и улични мрежи - Ремонт на улична мрежа в селата Спасово, Кардам и Люляково.</w:t>
      </w:r>
    </w:p>
    <w:p w:rsidR="001316BD" w:rsidRPr="00D30DA0" w:rsidRDefault="001316BD" w:rsidP="0078748D">
      <w:pPr>
        <w:suppressAutoHyphens/>
        <w:ind w:left="-284" w:right="-285" w:firstLine="568"/>
        <w:jc w:val="both"/>
        <w:rPr>
          <w:bCs/>
        </w:rPr>
      </w:pPr>
    </w:p>
    <w:p w:rsidR="001316BD" w:rsidRPr="00C311C1" w:rsidRDefault="001316BD" w:rsidP="0078748D">
      <w:pPr>
        <w:autoSpaceDE w:val="0"/>
        <w:autoSpaceDN w:val="0"/>
        <w:adjustRightInd w:val="0"/>
        <w:ind w:left="-284" w:right="-285" w:firstLine="568"/>
        <w:jc w:val="both"/>
        <w:rPr>
          <w:bCs/>
        </w:rPr>
      </w:pPr>
      <w:r w:rsidRPr="00875F35">
        <w:rPr>
          <w:bCs/>
        </w:rPr>
        <w:t xml:space="preserve">Съществуващата точка 3 </w:t>
      </w:r>
      <w:r>
        <w:rPr>
          <w:bCs/>
        </w:rPr>
        <w:t xml:space="preserve">от </w:t>
      </w:r>
      <w:r w:rsidRPr="006A341D">
        <w:rPr>
          <w:bCs/>
        </w:rPr>
        <w:t>Решение №</w:t>
      </w:r>
      <w:r w:rsidR="0078748D">
        <w:rPr>
          <w:bCs/>
        </w:rPr>
        <w:t xml:space="preserve"> 3-</w:t>
      </w:r>
      <w:r w:rsidRPr="006A341D">
        <w:rPr>
          <w:bCs/>
        </w:rPr>
        <w:t xml:space="preserve">16 </w:t>
      </w:r>
      <w:r w:rsidRPr="00875F35">
        <w:rPr>
          <w:bCs/>
        </w:rPr>
        <w:t xml:space="preserve">става </w:t>
      </w:r>
      <w:r>
        <w:rPr>
          <w:bCs/>
        </w:rPr>
        <w:t xml:space="preserve">съответно </w:t>
      </w:r>
      <w:r w:rsidRPr="00875F35">
        <w:rPr>
          <w:bCs/>
        </w:rPr>
        <w:t>точка 4.</w:t>
      </w:r>
      <w:r w:rsidRPr="00C311C1">
        <w:rPr>
          <w:bCs/>
        </w:rPr>
        <w:tab/>
      </w:r>
    </w:p>
    <w:p w:rsidR="00F60532" w:rsidRPr="00F4356B" w:rsidRDefault="00F60532" w:rsidP="0078748D">
      <w:pPr>
        <w:ind w:left="-284" w:right="-285" w:firstLine="568"/>
        <w:jc w:val="both"/>
      </w:pPr>
    </w:p>
    <w:p w:rsidR="00F60532" w:rsidRDefault="00F60532" w:rsidP="0078748D">
      <w:pPr>
        <w:ind w:left="-284" w:right="-285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</w:t>
      </w:r>
      <w:r>
        <w:rPr>
          <w:lang w:val="ru-RU"/>
        </w:rPr>
        <w:t xml:space="preserve"> - от 1</w:t>
      </w:r>
      <w:r w:rsidR="00862989">
        <w:rPr>
          <w:lang w:val="ru-RU"/>
        </w:rPr>
        <w:t>2</w:t>
      </w:r>
      <w:r>
        <w:rPr>
          <w:lang w:val="ru-RU"/>
        </w:rPr>
        <w:t xml:space="preserve"> гласували – с 1</w:t>
      </w:r>
      <w:r w:rsidR="00862989">
        <w:rPr>
          <w:lang w:val="ru-RU"/>
        </w:rPr>
        <w:t>0</w:t>
      </w:r>
      <w:r>
        <w:rPr>
          <w:lang w:val="ru-RU"/>
        </w:rPr>
        <w:t xml:space="preserve"> </w:t>
      </w:r>
      <w:r>
        <w:t>„</w:t>
      </w:r>
      <w:r>
        <w:rPr>
          <w:lang w:val="ru-RU"/>
        </w:rPr>
        <w:t>за</w:t>
      </w:r>
      <w:r>
        <w:t xml:space="preserve">”, 0 „против”, 2 „въздържал се” </w:t>
      </w:r>
      <w:r w:rsidRPr="001211C6">
        <w:rPr>
          <w:lang w:val="ru-RU"/>
        </w:rPr>
        <w:t xml:space="preserve"> на заседание на общинския съвет, проведено на </w:t>
      </w:r>
      <w:r w:rsidR="00D937AD">
        <w:rPr>
          <w:lang w:val="ru-RU"/>
        </w:rPr>
        <w:t>26</w:t>
      </w:r>
      <w:r w:rsidRPr="001211C6">
        <w:rPr>
          <w:lang w:val="ru-RU"/>
        </w:rPr>
        <w:t>.0</w:t>
      </w:r>
      <w:r>
        <w:rPr>
          <w:lang w:val="ru-RU"/>
        </w:rPr>
        <w:t>8</w:t>
      </w:r>
      <w:r w:rsidRPr="001211C6">
        <w:rPr>
          <w:lang w:val="ru-RU"/>
        </w:rPr>
        <w:t xml:space="preserve">.2016г., </w:t>
      </w:r>
      <w:r>
        <w:rPr>
          <w:lang w:val="ru-RU"/>
        </w:rPr>
        <w:t>п</w:t>
      </w:r>
      <w:r w:rsidRPr="001211C6">
        <w:rPr>
          <w:lang w:val="ru-RU"/>
        </w:rPr>
        <w:t xml:space="preserve">ротокол </w:t>
      </w:r>
      <w:r w:rsidR="00D937AD">
        <w:rPr>
          <w:lang w:val="ru-RU"/>
        </w:rPr>
        <w:t>№7</w:t>
      </w:r>
      <w:r w:rsidRPr="001211C6">
        <w:rPr>
          <w:lang w:val="ru-RU"/>
        </w:rPr>
        <w:t>, т.</w:t>
      </w:r>
      <w:r>
        <w:rPr>
          <w:lang w:val="ru-RU"/>
        </w:rPr>
        <w:t>І.</w:t>
      </w:r>
      <w:r w:rsidR="00862989">
        <w:rPr>
          <w:lang w:val="ru-RU"/>
        </w:rPr>
        <w:t>4</w:t>
      </w:r>
      <w:r>
        <w:rPr>
          <w:lang w:val="ru-RU"/>
        </w:rPr>
        <w:t xml:space="preserve"> от дневния ред </w:t>
      </w:r>
      <w:r>
        <w:t xml:space="preserve">и </w:t>
      </w:r>
      <w:r w:rsidRPr="001211C6">
        <w:rPr>
          <w:lang w:val="ru-RU"/>
        </w:rPr>
        <w:t>е подпечатано с печат</w:t>
      </w:r>
      <w:r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F60532" w:rsidRDefault="00F60532" w:rsidP="0078748D">
      <w:pPr>
        <w:ind w:left="-284" w:right="-285" w:firstLine="568"/>
        <w:jc w:val="both"/>
        <w:rPr>
          <w:b/>
          <w:lang w:val="ru-RU"/>
        </w:rPr>
      </w:pPr>
    </w:p>
    <w:p w:rsidR="00F60532" w:rsidRDefault="00F60532" w:rsidP="0078748D">
      <w:pPr>
        <w:ind w:left="-284" w:right="-285" w:firstLine="568"/>
        <w:rPr>
          <w:b/>
          <w:lang w:val="ru-RU"/>
        </w:rPr>
      </w:pPr>
    </w:p>
    <w:p w:rsidR="00F60532" w:rsidRDefault="00F60532" w:rsidP="00F60532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F60532" w:rsidRDefault="00F60532" w:rsidP="00F60532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F60532" w:rsidRDefault="00F60532" w:rsidP="00F60532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F60532" w:rsidRDefault="00F60532" w:rsidP="00F60532">
      <w:pPr>
        <w:ind w:hanging="720"/>
        <w:rPr>
          <w:b/>
          <w:sz w:val="28"/>
          <w:szCs w:val="28"/>
        </w:rPr>
      </w:pPr>
    </w:p>
    <w:p w:rsidR="00F60532" w:rsidRDefault="00F60532" w:rsidP="000737C9">
      <w:pPr>
        <w:ind w:hanging="720"/>
        <w:rPr>
          <w:b/>
          <w:sz w:val="28"/>
          <w:szCs w:val="28"/>
        </w:rPr>
      </w:pPr>
    </w:p>
    <w:p w:rsidR="00F60532" w:rsidRDefault="00F60532" w:rsidP="000737C9">
      <w:pPr>
        <w:ind w:hanging="720"/>
        <w:rPr>
          <w:b/>
          <w:sz w:val="28"/>
          <w:szCs w:val="28"/>
        </w:rPr>
      </w:pPr>
    </w:p>
    <w:sectPr w:rsidR="00F60532" w:rsidSect="00CE5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99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E45" w:rsidRDefault="00047E45">
      <w:r>
        <w:separator/>
      </w:r>
    </w:p>
  </w:endnote>
  <w:endnote w:type="continuationSeparator" w:id="1">
    <w:p w:rsidR="00047E45" w:rsidRDefault="0004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Default="0082449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Pr="00A637B2" w:rsidRDefault="00DD73F1">
    <w:pPr>
      <w:pStyle w:val="a6"/>
      <w:rPr>
        <w:sz w:val="16"/>
        <w:szCs w:val="16"/>
        <w:lang w:val="ru-RU"/>
      </w:rPr>
    </w:pPr>
    <w:r w:rsidRPr="00DD73F1">
      <w:rPr>
        <w:noProof/>
      </w:rPr>
      <w:pict>
        <v:group id="_x0000_s2058" style="position:absolute;margin-left:.3pt;margin-top:-7.95pt;width:475.7pt;height:51.45pt;z-index:251657728" coordorigin="1140,15479" coordsize="9514,1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9594;top:15479;width:1060;height:1029">
            <v:imagedata r:id="rId1" o:title="SGS_ISO 14001_TCL_LR"/>
          </v:shape>
          <v:shape id="_x0000_s2057" type="#_x0000_t75" style="position:absolute;left:1140;top:15479;width:1050;height:1020">
            <v:imagedata r:id="rId2" o:title="SGS_ISO 9001_TCL_LR"/>
          </v:shape>
        </v:group>
      </w:pict>
    </w:r>
    <w:r w:rsidR="00824499" w:rsidRPr="00A637B2">
      <w:rPr>
        <w:lang w:val="ru-RU"/>
      </w:rPr>
      <w:t xml:space="preserve">                   </w:t>
    </w:r>
    <w:r w:rsidR="00824499" w:rsidRPr="005468E3">
      <w:rPr>
        <w:lang w:val="ru-RU"/>
      </w:rPr>
      <w:t xml:space="preserve">  </w:t>
    </w:r>
    <w:r w:rsidR="00824499" w:rsidRPr="00A637B2">
      <w:rPr>
        <w:rStyle w:val="a7"/>
        <w:sz w:val="16"/>
        <w:szCs w:val="16"/>
      </w:rPr>
      <w:t>ISO 9001</w:t>
    </w:r>
    <w:r w:rsidR="00824499" w:rsidRPr="00A637B2">
      <w:rPr>
        <w:rStyle w:val="a7"/>
        <w:sz w:val="16"/>
        <w:szCs w:val="16"/>
        <w:lang w:val="ru-RU"/>
      </w:rPr>
      <w:t xml:space="preserve"> – Система </w:t>
    </w:r>
    <w:r w:rsidR="00824499" w:rsidRPr="00A637B2">
      <w:rPr>
        <w:rStyle w:val="a7"/>
        <w:sz w:val="16"/>
        <w:szCs w:val="16"/>
      </w:rPr>
      <w:t>за управление на качеството на услугите за гражданите</w:t>
    </w:r>
    <w:r w:rsidR="00824499" w:rsidRPr="00A637B2">
      <w:rPr>
        <w:sz w:val="16"/>
        <w:szCs w:val="16"/>
        <w:lang w:val="ru-RU"/>
      </w:rPr>
      <w:tab/>
    </w:r>
    <w:r w:rsidR="00824499" w:rsidRPr="00A637B2">
      <w:rPr>
        <w:sz w:val="16"/>
        <w:szCs w:val="16"/>
        <w:lang w:val="ru-RU"/>
      </w:rPr>
      <w:tab/>
    </w:r>
  </w:p>
  <w:p w:rsidR="00824499" w:rsidRDefault="00824499">
    <w:pPr>
      <w:pStyle w:val="a6"/>
      <w:rPr>
        <w:lang w:val="ru-RU"/>
      </w:rPr>
    </w:pPr>
    <w:r w:rsidRPr="00A637B2">
      <w:rPr>
        <w:lang w:val="ru-RU"/>
      </w:rPr>
      <w:tab/>
    </w:r>
    <w:r>
      <w:rPr>
        <w:lang w:val="ru-RU"/>
      </w:rPr>
      <w:t xml:space="preserve">                          </w:t>
    </w:r>
  </w:p>
  <w:p w:rsidR="00824499" w:rsidRPr="00A637B2" w:rsidRDefault="00824499">
    <w:pPr>
      <w:pStyle w:val="a6"/>
      <w:rPr>
        <w:sz w:val="16"/>
        <w:szCs w:val="16"/>
        <w:lang w:val="ru-RU"/>
      </w:rPr>
    </w:pPr>
    <w:r>
      <w:rPr>
        <w:lang w:val="ru-RU"/>
      </w:rPr>
      <w:t xml:space="preserve">                                                                 </w:t>
    </w:r>
    <w:r w:rsidRPr="005468E3">
      <w:rPr>
        <w:lang w:val="ru-RU"/>
      </w:rPr>
      <w:t xml:space="preserve">    </w:t>
    </w:r>
    <w:r>
      <w:rPr>
        <w:lang w:val="ru-RU"/>
      </w:rPr>
      <w:t xml:space="preserve"> </w:t>
    </w:r>
    <w:r w:rsidRPr="00A637B2">
      <w:rPr>
        <w:rStyle w:val="a7"/>
        <w:sz w:val="16"/>
        <w:szCs w:val="16"/>
      </w:rPr>
      <w:t xml:space="preserve">ISO 14001 </w:t>
    </w:r>
    <w:r w:rsidRPr="00A637B2">
      <w:rPr>
        <w:sz w:val="16"/>
        <w:szCs w:val="16"/>
        <w:lang w:val="ru-RU"/>
      </w:rPr>
      <w:t>-</w:t>
    </w:r>
    <w:r w:rsidRPr="00A637B2">
      <w:rPr>
        <w:rStyle w:val="a7"/>
        <w:sz w:val="16"/>
        <w:szCs w:val="16"/>
      </w:rPr>
      <w:t>Система за управление на околната среда</w:t>
    </w:r>
    <w:r w:rsidRPr="00A637B2">
      <w:rPr>
        <w:sz w:val="16"/>
        <w:szCs w:val="16"/>
        <w:lang w:val="ru-RU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Default="0082449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E45" w:rsidRDefault="00047E45">
      <w:r>
        <w:separator/>
      </w:r>
    </w:p>
  </w:footnote>
  <w:footnote w:type="continuationSeparator" w:id="1">
    <w:p w:rsidR="00047E45" w:rsidRDefault="00047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Default="0082449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Default="00824499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99" w:rsidRDefault="0082449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3098"/>
    <w:multiLevelType w:val="hybridMultilevel"/>
    <w:tmpl w:val="8CFC4B6E"/>
    <w:lvl w:ilvl="0" w:tplc="DF3452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5802521"/>
    <w:multiLevelType w:val="hybridMultilevel"/>
    <w:tmpl w:val="DE749F1C"/>
    <w:lvl w:ilvl="0" w:tplc="8AE2A70E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sz w:val="26"/>
        <w:szCs w:val="26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91D90"/>
    <w:multiLevelType w:val="hybridMultilevel"/>
    <w:tmpl w:val="F8A688DA"/>
    <w:lvl w:ilvl="0" w:tplc="C6565FA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>
    <w:nsid w:val="0DD85A6B"/>
    <w:multiLevelType w:val="hybridMultilevel"/>
    <w:tmpl w:val="320C7F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22B05"/>
    <w:multiLevelType w:val="hybridMultilevel"/>
    <w:tmpl w:val="EB825CDA"/>
    <w:lvl w:ilvl="0" w:tplc="114CE36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5">
    <w:nsid w:val="142F0901"/>
    <w:multiLevelType w:val="hybridMultilevel"/>
    <w:tmpl w:val="3A24F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85491D"/>
    <w:multiLevelType w:val="hybridMultilevel"/>
    <w:tmpl w:val="33EEC21C"/>
    <w:lvl w:ilvl="0" w:tplc="F892B66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11F61DF"/>
    <w:multiLevelType w:val="hybridMultilevel"/>
    <w:tmpl w:val="71D2EB7E"/>
    <w:lvl w:ilvl="0" w:tplc="04129700">
      <w:start w:val="1"/>
      <w:numFmt w:val="bullet"/>
      <w:lvlText w:val="-"/>
      <w:lvlJc w:val="left"/>
      <w:pPr>
        <w:ind w:left="160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8">
    <w:nsid w:val="281E3802"/>
    <w:multiLevelType w:val="hybridMultilevel"/>
    <w:tmpl w:val="E2265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844B04"/>
    <w:multiLevelType w:val="hybridMultilevel"/>
    <w:tmpl w:val="D6AC2F0E"/>
    <w:lvl w:ilvl="0" w:tplc="20F47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B7854BB"/>
    <w:multiLevelType w:val="hybridMultilevel"/>
    <w:tmpl w:val="F7087C22"/>
    <w:lvl w:ilvl="0" w:tplc="725EDD3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1CA5B8F"/>
    <w:multiLevelType w:val="hybridMultilevel"/>
    <w:tmpl w:val="E910C924"/>
    <w:lvl w:ilvl="0" w:tplc="40DE0D92">
      <w:start w:val="1"/>
      <w:numFmt w:val="decimal"/>
      <w:lvlText w:val="%1."/>
      <w:lvlJc w:val="left"/>
      <w:pPr>
        <w:tabs>
          <w:tab w:val="num" w:pos="1950"/>
        </w:tabs>
        <w:ind w:left="1950" w:hanging="105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95C3D4E"/>
    <w:multiLevelType w:val="hybridMultilevel"/>
    <w:tmpl w:val="3808F93E"/>
    <w:lvl w:ilvl="0" w:tplc="E80A7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FE7BF2"/>
    <w:multiLevelType w:val="hybridMultilevel"/>
    <w:tmpl w:val="E304BCCC"/>
    <w:lvl w:ilvl="0" w:tplc="853EFC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A4A5A2D"/>
    <w:multiLevelType w:val="hybridMultilevel"/>
    <w:tmpl w:val="EAAC5064"/>
    <w:lvl w:ilvl="0" w:tplc="C61A6B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5A47739"/>
    <w:multiLevelType w:val="hybridMultilevel"/>
    <w:tmpl w:val="1854937C"/>
    <w:lvl w:ilvl="0" w:tplc="40A6AA20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  <w:rPr>
        <w:i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7A3028"/>
    <w:multiLevelType w:val="hybridMultilevel"/>
    <w:tmpl w:val="841A4CBE"/>
    <w:lvl w:ilvl="0" w:tplc="8018B4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4C7435E"/>
    <w:multiLevelType w:val="hybridMultilevel"/>
    <w:tmpl w:val="26B206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E71CD6"/>
    <w:multiLevelType w:val="hybridMultilevel"/>
    <w:tmpl w:val="2B76A22A"/>
    <w:lvl w:ilvl="0" w:tplc="3B3AB2E2">
      <w:start w:val="1"/>
      <w:numFmt w:val="decimal"/>
      <w:lvlText w:val="%1."/>
      <w:lvlJc w:val="left"/>
      <w:pPr>
        <w:tabs>
          <w:tab w:val="num" w:pos="5700"/>
        </w:tabs>
        <w:ind w:left="5700" w:hanging="53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81D3E75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7FE25BB3"/>
    <w:multiLevelType w:val="hybridMultilevel"/>
    <w:tmpl w:val="C870E410"/>
    <w:lvl w:ilvl="0" w:tplc="DED4EA6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8"/>
  </w:num>
  <w:num w:numId="4">
    <w:abstractNumId w:val="5"/>
  </w:num>
  <w:num w:numId="5">
    <w:abstractNumId w:val="6"/>
  </w:num>
  <w:num w:numId="6">
    <w:abstractNumId w:val="0"/>
  </w:num>
  <w:num w:numId="7">
    <w:abstractNumId w:val="16"/>
  </w:num>
  <w:num w:numId="8">
    <w:abstractNumId w:val="11"/>
  </w:num>
  <w:num w:numId="9">
    <w:abstractNumId w:val="12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9"/>
  </w:num>
  <w:num w:numId="16">
    <w:abstractNumId w:val="20"/>
  </w:num>
  <w:num w:numId="17">
    <w:abstractNumId w:val="13"/>
  </w:num>
  <w:num w:numId="18">
    <w:abstractNumId w:val="9"/>
  </w:num>
  <w:num w:numId="19">
    <w:abstractNumId w:val="7"/>
  </w:num>
  <w:num w:numId="20">
    <w:abstractNumId w:val="10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17410">
      <o:colormenu v:ext="edit" strokecolor="black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Root w:val="003F0B8F"/>
    <w:rsid w:val="0000658A"/>
    <w:rsid w:val="00013223"/>
    <w:rsid w:val="00015F67"/>
    <w:rsid w:val="00020A33"/>
    <w:rsid w:val="0002395E"/>
    <w:rsid w:val="00043F7B"/>
    <w:rsid w:val="00047E45"/>
    <w:rsid w:val="000540E1"/>
    <w:rsid w:val="000554EA"/>
    <w:rsid w:val="00055FC5"/>
    <w:rsid w:val="00060291"/>
    <w:rsid w:val="0006249E"/>
    <w:rsid w:val="00065297"/>
    <w:rsid w:val="000737C9"/>
    <w:rsid w:val="000749C5"/>
    <w:rsid w:val="00077F14"/>
    <w:rsid w:val="00080362"/>
    <w:rsid w:val="00081086"/>
    <w:rsid w:val="000973D3"/>
    <w:rsid w:val="000A016E"/>
    <w:rsid w:val="000A18A3"/>
    <w:rsid w:val="000A5F1D"/>
    <w:rsid w:val="000A6A76"/>
    <w:rsid w:val="000C28D1"/>
    <w:rsid w:val="000C41D4"/>
    <w:rsid w:val="000C7A10"/>
    <w:rsid w:val="000D0F1D"/>
    <w:rsid w:val="000D20F3"/>
    <w:rsid w:val="000D3616"/>
    <w:rsid w:val="000E38D3"/>
    <w:rsid w:val="00110D42"/>
    <w:rsid w:val="001176A4"/>
    <w:rsid w:val="001211C6"/>
    <w:rsid w:val="001306F1"/>
    <w:rsid w:val="001316BD"/>
    <w:rsid w:val="00132E24"/>
    <w:rsid w:val="00136089"/>
    <w:rsid w:val="00137224"/>
    <w:rsid w:val="001410E8"/>
    <w:rsid w:val="00142818"/>
    <w:rsid w:val="00143BA4"/>
    <w:rsid w:val="0014619E"/>
    <w:rsid w:val="00153A3A"/>
    <w:rsid w:val="00154F13"/>
    <w:rsid w:val="00177ECA"/>
    <w:rsid w:val="00181A2B"/>
    <w:rsid w:val="001825B0"/>
    <w:rsid w:val="0018372D"/>
    <w:rsid w:val="00194E44"/>
    <w:rsid w:val="00196337"/>
    <w:rsid w:val="001A3A6A"/>
    <w:rsid w:val="001B77D0"/>
    <w:rsid w:val="001C0988"/>
    <w:rsid w:val="001C7C7E"/>
    <w:rsid w:val="001D38F3"/>
    <w:rsid w:val="001D6003"/>
    <w:rsid w:val="001D6B02"/>
    <w:rsid w:val="001E7A31"/>
    <w:rsid w:val="001F6DB9"/>
    <w:rsid w:val="001F793E"/>
    <w:rsid w:val="00203D6D"/>
    <w:rsid w:val="0020640B"/>
    <w:rsid w:val="00206CA8"/>
    <w:rsid w:val="00206F43"/>
    <w:rsid w:val="00211153"/>
    <w:rsid w:val="00213562"/>
    <w:rsid w:val="00230A6B"/>
    <w:rsid w:val="00233F3E"/>
    <w:rsid w:val="0023708E"/>
    <w:rsid w:val="0024008C"/>
    <w:rsid w:val="0024207C"/>
    <w:rsid w:val="00254DA1"/>
    <w:rsid w:val="002656B5"/>
    <w:rsid w:val="00270E30"/>
    <w:rsid w:val="00272019"/>
    <w:rsid w:val="00277B0F"/>
    <w:rsid w:val="002869E3"/>
    <w:rsid w:val="0029064E"/>
    <w:rsid w:val="00292243"/>
    <w:rsid w:val="002A042D"/>
    <w:rsid w:val="002A1D67"/>
    <w:rsid w:val="002A4043"/>
    <w:rsid w:val="002A653F"/>
    <w:rsid w:val="002A7DC4"/>
    <w:rsid w:val="002A7DC7"/>
    <w:rsid w:val="002B0CED"/>
    <w:rsid w:val="002C44F5"/>
    <w:rsid w:val="002D31FC"/>
    <w:rsid w:val="002D5371"/>
    <w:rsid w:val="002E26E9"/>
    <w:rsid w:val="002E664B"/>
    <w:rsid w:val="002F2463"/>
    <w:rsid w:val="002F7C37"/>
    <w:rsid w:val="00303598"/>
    <w:rsid w:val="00314CBC"/>
    <w:rsid w:val="00320B95"/>
    <w:rsid w:val="00330234"/>
    <w:rsid w:val="0033030F"/>
    <w:rsid w:val="003358D9"/>
    <w:rsid w:val="003451C4"/>
    <w:rsid w:val="0035025A"/>
    <w:rsid w:val="00351DA0"/>
    <w:rsid w:val="00376895"/>
    <w:rsid w:val="0038147A"/>
    <w:rsid w:val="00384DF2"/>
    <w:rsid w:val="0038685A"/>
    <w:rsid w:val="0039089B"/>
    <w:rsid w:val="003964D8"/>
    <w:rsid w:val="003A098E"/>
    <w:rsid w:val="003C6677"/>
    <w:rsid w:val="003D08B6"/>
    <w:rsid w:val="003D2EBE"/>
    <w:rsid w:val="003D3816"/>
    <w:rsid w:val="003D4CF0"/>
    <w:rsid w:val="003D6BDB"/>
    <w:rsid w:val="003E0840"/>
    <w:rsid w:val="003E19A2"/>
    <w:rsid w:val="003E33AF"/>
    <w:rsid w:val="003F03D8"/>
    <w:rsid w:val="003F0B8F"/>
    <w:rsid w:val="003F38FE"/>
    <w:rsid w:val="003F3FA4"/>
    <w:rsid w:val="003F69E7"/>
    <w:rsid w:val="00400825"/>
    <w:rsid w:val="00402576"/>
    <w:rsid w:val="004068F6"/>
    <w:rsid w:val="00410E7E"/>
    <w:rsid w:val="00414A58"/>
    <w:rsid w:val="0042759B"/>
    <w:rsid w:val="00427665"/>
    <w:rsid w:val="00427BDA"/>
    <w:rsid w:val="00446218"/>
    <w:rsid w:val="00452BE7"/>
    <w:rsid w:val="00453EA3"/>
    <w:rsid w:val="00474373"/>
    <w:rsid w:val="00476ECE"/>
    <w:rsid w:val="00480337"/>
    <w:rsid w:val="004856CA"/>
    <w:rsid w:val="00496BE7"/>
    <w:rsid w:val="004A4E52"/>
    <w:rsid w:val="004A7D30"/>
    <w:rsid w:val="004B3715"/>
    <w:rsid w:val="004C0036"/>
    <w:rsid w:val="004C2BEA"/>
    <w:rsid w:val="004D032C"/>
    <w:rsid w:val="004D0DED"/>
    <w:rsid w:val="004D19B5"/>
    <w:rsid w:val="004D1CF5"/>
    <w:rsid w:val="004E1B9F"/>
    <w:rsid w:val="004E1D53"/>
    <w:rsid w:val="004F360C"/>
    <w:rsid w:val="004F3EA8"/>
    <w:rsid w:val="004F7E59"/>
    <w:rsid w:val="00501792"/>
    <w:rsid w:val="005041EB"/>
    <w:rsid w:val="00513180"/>
    <w:rsid w:val="00514055"/>
    <w:rsid w:val="0052098C"/>
    <w:rsid w:val="00522488"/>
    <w:rsid w:val="00530F12"/>
    <w:rsid w:val="0053356F"/>
    <w:rsid w:val="00533C1F"/>
    <w:rsid w:val="0053630B"/>
    <w:rsid w:val="00540194"/>
    <w:rsid w:val="00543C0D"/>
    <w:rsid w:val="00543C7E"/>
    <w:rsid w:val="005468E3"/>
    <w:rsid w:val="005527E9"/>
    <w:rsid w:val="0055590E"/>
    <w:rsid w:val="005626DD"/>
    <w:rsid w:val="00563663"/>
    <w:rsid w:val="00575A2A"/>
    <w:rsid w:val="00576D37"/>
    <w:rsid w:val="00581730"/>
    <w:rsid w:val="00585E12"/>
    <w:rsid w:val="00595B9E"/>
    <w:rsid w:val="005A09EB"/>
    <w:rsid w:val="005A244F"/>
    <w:rsid w:val="005A2B64"/>
    <w:rsid w:val="005A3A8A"/>
    <w:rsid w:val="005B3154"/>
    <w:rsid w:val="005B5237"/>
    <w:rsid w:val="005B5A8E"/>
    <w:rsid w:val="005C4171"/>
    <w:rsid w:val="005C7C19"/>
    <w:rsid w:val="005D055C"/>
    <w:rsid w:val="005D1134"/>
    <w:rsid w:val="005E0DED"/>
    <w:rsid w:val="005E0F60"/>
    <w:rsid w:val="005E3371"/>
    <w:rsid w:val="00601DFB"/>
    <w:rsid w:val="00604B93"/>
    <w:rsid w:val="00606023"/>
    <w:rsid w:val="00611E8E"/>
    <w:rsid w:val="00612B73"/>
    <w:rsid w:val="00612D1E"/>
    <w:rsid w:val="00614D90"/>
    <w:rsid w:val="00615465"/>
    <w:rsid w:val="006161FC"/>
    <w:rsid w:val="00621514"/>
    <w:rsid w:val="006258CF"/>
    <w:rsid w:val="00626986"/>
    <w:rsid w:val="00640848"/>
    <w:rsid w:val="00641268"/>
    <w:rsid w:val="00644F8A"/>
    <w:rsid w:val="00651178"/>
    <w:rsid w:val="00666140"/>
    <w:rsid w:val="006720DF"/>
    <w:rsid w:val="00673053"/>
    <w:rsid w:val="00684844"/>
    <w:rsid w:val="006879AA"/>
    <w:rsid w:val="006951E6"/>
    <w:rsid w:val="006A1D45"/>
    <w:rsid w:val="006A5AFB"/>
    <w:rsid w:val="006B3E70"/>
    <w:rsid w:val="006B4FD6"/>
    <w:rsid w:val="006B764F"/>
    <w:rsid w:val="006C0D10"/>
    <w:rsid w:val="006D34FA"/>
    <w:rsid w:val="006D747B"/>
    <w:rsid w:val="006E43DA"/>
    <w:rsid w:val="006E6102"/>
    <w:rsid w:val="006F6CF2"/>
    <w:rsid w:val="00704068"/>
    <w:rsid w:val="00705A76"/>
    <w:rsid w:val="00710B20"/>
    <w:rsid w:val="00715300"/>
    <w:rsid w:val="00735700"/>
    <w:rsid w:val="00752000"/>
    <w:rsid w:val="00761D02"/>
    <w:rsid w:val="0076678D"/>
    <w:rsid w:val="00770517"/>
    <w:rsid w:val="00772CCB"/>
    <w:rsid w:val="0077335F"/>
    <w:rsid w:val="007740FB"/>
    <w:rsid w:val="00777327"/>
    <w:rsid w:val="007816B1"/>
    <w:rsid w:val="0078197D"/>
    <w:rsid w:val="0078748D"/>
    <w:rsid w:val="00790672"/>
    <w:rsid w:val="0079333A"/>
    <w:rsid w:val="007A228E"/>
    <w:rsid w:val="007B541E"/>
    <w:rsid w:val="007C7071"/>
    <w:rsid w:val="007D6FE6"/>
    <w:rsid w:val="007E2676"/>
    <w:rsid w:val="007F2FE3"/>
    <w:rsid w:val="007F3037"/>
    <w:rsid w:val="007F3B7F"/>
    <w:rsid w:val="007F49CE"/>
    <w:rsid w:val="007F6140"/>
    <w:rsid w:val="00802850"/>
    <w:rsid w:val="0081113B"/>
    <w:rsid w:val="0082249D"/>
    <w:rsid w:val="00823A3C"/>
    <w:rsid w:val="00824499"/>
    <w:rsid w:val="008251EF"/>
    <w:rsid w:val="00825AAD"/>
    <w:rsid w:val="00826917"/>
    <w:rsid w:val="00832818"/>
    <w:rsid w:val="00837C02"/>
    <w:rsid w:val="00841AD7"/>
    <w:rsid w:val="008435F4"/>
    <w:rsid w:val="00844D56"/>
    <w:rsid w:val="00855EEC"/>
    <w:rsid w:val="00862989"/>
    <w:rsid w:val="00870F66"/>
    <w:rsid w:val="00872C81"/>
    <w:rsid w:val="00875295"/>
    <w:rsid w:val="008844BB"/>
    <w:rsid w:val="00890D3C"/>
    <w:rsid w:val="008970B1"/>
    <w:rsid w:val="008A5073"/>
    <w:rsid w:val="008A7A14"/>
    <w:rsid w:val="008B22BC"/>
    <w:rsid w:val="008B6AF6"/>
    <w:rsid w:val="008D1B93"/>
    <w:rsid w:val="008E74A7"/>
    <w:rsid w:val="008F044E"/>
    <w:rsid w:val="008F6571"/>
    <w:rsid w:val="008F71C6"/>
    <w:rsid w:val="00902FD9"/>
    <w:rsid w:val="0091094F"/>
    <w:rsid w:val="00913464"/>
    <w:rsid w:val="00920D3C"/>
    <w:rsid w:val="00921520"/>
    <w:rsid w:val="00925F2F"/>
    <w:rsid w:val="009273CB"/>
    <w:rsid w:val="00927D06"/>
    <w:rsid w:val="0093658B"/>
    <w:rsid w:val="00941098"/>
    <w:rsid w:val="00946B89"/>
    <w:rsid w:val="009478A8"/>
    <w:rsid w:val="00960760"/>
    <w:rsid w:val="0096437A"/>
    <w:rsid w:val="0096597C"/>
    <w:rsid w:val="0097634F"/>
    <w:rsid w:val="00992992"/>
    <w:rsid w:val="009A2380"/>
    <w:rsid w:val="009A39D9"/>
    <w:rsid w:val="009A3C1F"/>
    <w:rsid w:val="009B0961"/>
    <w:rsid w:val="009B6C5A"/>
    <w:rsid w:val="009C1B83"/>
    <w:rsid w:val="009C2E91"/>
    <w:rsid w:val="009C3B3B"/>
    <w:rsid w:val="009C4A17"/>
    <w:rsid w:val="009C5707"/>
    <w:rsid w:val="009C7287"/>
    <w:rsid w:val="009D223D"/>
    <w:rsid w:val="009D3E89"/>
    <w:rsid w:val="009E49E5"/>
    <w:rsid w:val="009F3B1F"/>
    <w:rsid w:val="009F6DBC"/>
    <w:rsid w:val="00A05793"/>
    <w:rsid w:val="00A13D52"/>
    <w:rsid w:val="00A1658D"/>
    <w:rsid w:val="00A251E0"/>
    <w:rsid w:val="00A3392F"/>
    <w:rsid w:val="00A364C4"/>
    <w:rsid w:val="00A379B8"/>
    <w:rsid w:val="00A43611"/>
    <w:rsid w:val="00A443FD"/>
    <w:rsid w:val="00A44A1B"/>
    <w:rsid w:val="00A556CF"/>
    <w:rsid w:val="00A637B2"/>
    <w:rsid w:val="00A67506"/>
    <w:rsid w:val="00A736E2"/>
    <w:rsid w:val="00A73D89"/>
    <w:rsid w:val="00A74443"/>
    <w:rsid w:val="00A805DE"/>
    <w:rsid w:val="00A841C9"/>
    <w:rsid w:val="00A85238"/>
    <w:rsid w:val="00A90D45"/>
    <w:rsid w:val="00A94B16"/>
    <w:rsid w:val="00AA0107"/>
    <w:rsid w:val="00AA3174"/>
    <w:rsid w:val="00AA6761"/>
    <w:rsid w:val="00AB362A"/>
    <w:rsid w:val="00AB7F39"/>
    <w:rsid w:val="00AC3A72"/>
    <w:rsid w:val="00AD0564"/>
    <w:rsid w:val="00AD64E9"/>
    <w:rsid w:val="00AE1D53"/>
    <w:rsid w:val="00AE457D"/>
    <w:rsid w:val="00AE65E1"/>
    <w:rsid w:val="00AE7E9E"/>
    <w:rsid w:val="00AF1825"/>
    <w:rsid w:val="00AF39DA"/>
    <w:rsid w:val="00AF4758"/>
    <w:rsid w:val="00AF50F9"/>
    <w:rsid w:val="00AF6AFA"/>
    <w:rsid w:val="00B052D9"/>
    <w:rsid w:val="00B11035"/>
    <w:rsid w:val="00B1603D"/>
    <w:rsid w:val="00B17B0E"/>
    <w:rsid w:val="00B17DE7"/>
    <w:rsid w:val="00B301F8"/>
    <w:rsid w:val="00B31D84"/>
    <w:rsid w:val="00B47061"/>
    <w:rsid w:val="00B47A7C"/>
    <w:rsid w:val="00B52A0E"/>
    <w:rsid w:val="00B62220"/>
    <w:rsid w:val="00B646D9"/>
    <w:rsid w:val="00B64B8B"/>
    <w:rsid w:val="00B74DC9"/>
    <w:rsid w:val="00B82D88"/>
    <w:rsid w:val="00B83B9F"/>
    <w:rsid w:val="00B870E1"/>
    <w:rsid w:val="00B96BE7"/>
    <w:rsid w:val="00BA326C"/>
    <w:rsid w:val="00BA3598"/>
    <w:rsid w:val="00BA7613"/>
    <w:rsid w:val="00BA7D55"/>
    <w:rsid w:val="00BB676D"/>
    <w:rsid w:val="00BC6D58"/>
    <w:rsid w:val="00BD35E5"/>
    <w:rsid w:val="00BD3EA8"/>
    <w:rsid w:val="00BD6203"/>
    <w:rsid w:val="00BD7E51"/>
    <w:rsid w:val="00BE298B"/>
    <w:rsid w:val="00BE4577"/>
    <w:rsid w:val="00BF0AA0"/>
    <w:rsid w:val="00BF18F1"/>
    <w:rsid w:val="00BF245E"/>
    <w:rsid w:val="00BF30C0"/>
    <w:rsid w:val="00C13360"/>
    <w:rsid w:val="00C22614"/>
    <w:rsid w:val="00C22C1C"/>
    <w:rsid w:val="00C23B15"/>
    <w:rsid w:val="00C339F7"/>
    <w:rsid w:val="00C449F3"/>
    <w:rsid w:val="00C46C8B"/>
    <w:rsid w:val="00C53554"/>
    <w:rsid w:val="00C53B3A"/>
    <w:rsid w:val="00C54C3C"/>
    <w:rsid w:val="00C55F0A"/>
    <w:rsid w:val="00C56F85"/>
    <w:rsid w:val="00C60D5D"/>
    <w:rsid w:val="00C673E1"/>
    <w:rsid w:val="00C72705"/>
    <w:rsid w:val="00C737B2"/>
    <w:rsid w:val="00C82E50"/>
    <w:rsid w:val="00C874B9"/>
    <w:rsid w:val="00C91CD6"/>
    <w:rsid w:val="00C91D00"/>
    <w:rsid w:val="00C95C9E"/>
    <w:rsid w:val="00C95FE5"/>
    <w:rsid w:val="00CA1D83"/>
    <w:rsid w:val="00CA4DF7"/>
    <w:rsid w:val="00CB041A"/>
    <w:rsid w:val="00CB35D9"/>
    <w:rsid w:val="00CB420A"/>
    <w:rsid w:val="00CC2C47"/>
    <w:rsid w:val="00CC48B4"/>
    <w:rsid w:val="00CC5279"/>
    <w:rsid w:val="00CD0805"/>
    <w:rsid w:val="00CD3452"/>
    <w:rsid w:val="00CD55D2"/>
    <w:rsid w:val="00CE05FB"/>
    <w:rsid w:val="00CE3B4D"/>
    <w:rsid w:val="00CE405A"/>
    <w:rsid w:val="00CE5984"/>
    <w:rsid w:val="00CE5F4C"/>
    <w:rsid w:val="00CF3ACE"/>
    <w:rsid w:val="00CF4AA3"/>
    <w:rsid w:val="00D04AFB"/>
    <w:rsid w:val="00D06E03"/>
    <w:rsid w:val="00D07E74"/>
    <w:rsid w:val="00D21DDE"/>
    <w:rsid w:val="00D24B4B"/>
    <w:rsid w:val="00D24E5B"/>
    <w:rsid w:val="00D25F9A"/>
    <w:rsid w:val="00D26EB6"/>
    <w:rsid w:val="00D36844"/>
    <w:rsid w:val="00D52394"/>
    <w:rsid w:val="00D5716F"/>
    <w:rsid w:val="00D657D0"/>
    <w:rsid w:val="00D73454"/>
    <w:rsid w:val="00D8111F"/>
    <w:rsid w:val="00D86E73"/>
    <w:rsid w:val="00D87A3D"/>
    <w:rsid w:val="00D91818"/>
    <w:rsid w:val="00D92E33"/>
    <w:rsid w:val="00D937AD"/>
    <w:rsid w:val="00D9435F"/>
    <w:rsid w:val="00DA09D4"/>
    <w:rsid w:val="00DA312B"/>
    <w:rsid w:val="00DB0789"/>
    <w:rsid w:val="00DC130D"/>
    <w:rsid w:val="00DD0624"/>
    <w:rsid w:val="00DD73F1"/>
    <w:rsid w:val="00DE1562"/>
    <w:rsid w:val="00DE350D"/>
    <w:rsid w:val="00DE7328"/>
    <w:rsid w:val="00DF37C9"/>
    <w:rsid w:val="00DF3EAC"/>
    <w:rsid w:val="00DF4328"/>
    <w:rsid w:val="00E0330C"/>
    <w:rsid w:val="00E04944"/>
    <w:rsid w:val="00E05919"/>
    <w:rsid w:val="00E062E0"/>
    <w:rsid w:val="00E15D98"/>
    <w:rsid w:val="00E168BA"/>
    <w:rsid w:val="00E2294C"/>
    <w:rsid w:val="00E3606D"/>
    <w:rsid w:val="00E36A42"/>
    <w:rsid w:val="00E37542"/>
    <w:rsid w:val="00E37584"/>
    <w:rsid w:val="00E377AC"/>
    <w:rsid w:val="00E44264"/>
    <w:rsid w:val="00E444A3"/>
    <w:rsid w:val="00E45ED7"/>
    <w:rsid w:val="00E4674B"/>
    <w:rsid w:val="00E520BF"/>
    <w:rsid w:val="00E533A4"/>
    <w:rsid w:val="00E71F7F"/>
    <w:rsid w:val="00E77572"/>
    <w:rsid w:val="00E80157"/>
    <w:rsid w:val="00E84E47"/>
    <w:rsid w:val="00E86A63"/>
    <w:rsid w:val="00E86FC3"/>
    <w:rsid w:val="00E8787C"/>
    <w:rsid w:val="00E87D49"/>
    <w:rsid w:val="00E95D40"/>
    <w:rsid w:val="00EA26A1"/>
    <w:rsid w:val="00EA46AB"/>
    <w:rsid w:val="00EB07B5"/>
    <w:rsid w:val="00EB2561"/>
    <w:rsid w:val="00EB4F71"/>
    <w:rsid w:val="00EC4B32"/>
    <w:rsid w:val="00EC5035"/>
    <w:rsid w:val="00ED0524"/>
    <w:rsid w:val="00ED7D3E"/>
    <w:rsid w:val="00EE0652"/>
    <w:rsid w:val="00EE0CFE"/>
    <w:rsid w:val="00EE6227"/>
    <w:rsid w:val="00EF5F6F"/>
    <w:rsid w:val="00F00B28"/>
    <w:rsid w:val="00F01401"/>
    <w:rsid w:val="00F07299"/>
    <w:rsid w:val="00F10290"/>
    <w:rsid w:val="00F15839"/>
    <w:rsid w:val="00F20143"/>
    <w:rsid w:val="00F27AAD"/>
    <w:rsid w:val="00F34996"/>
    <w:rsid w:val="00F36EBF"/>
    <w:rsid w:val="00F4432C"/>
    <w:rsid w:val="00F4455C"/>
    <w:rsid w:val="00F506BD"/>
    <w:rsid w:val="00F5369F"/>
    <w:rsid w:val="00F53F67"/>
    <w:rsid w:val="00F56354"/>
    <w:rsid w:val="00F56438"/>
    <w:rsid w:val="00F57898"/>
    <w:rsid w:val="00F60532"/>
    <w:rsid w:val="00F622E7"/>
    <w:rsid w:val="00F811A1"/>
    <w:rsid w:val="00F8772E"/>
    <w:rsid w:val="00FA2E44"/>
    <w:rsid w:val="00FB2B7C"/>
    <w:rsid w:val="00FB67D6"/>
    <w:rsid w:val="00FC0141"/>
    <w:rsid w:val="00FC2BA6"/>
    <w:rsid w:val="00FC3E9C"/>
    <w:rsid w:val="00FC3F3D"/>
    <w:rsid w:val="00FD05DB"/>
    <w:rsid w:val="00FD2303"/>
    <w:rsid w:val="00FD4E3E"/>
    <w:rsid w:val="00FE2A44"/>
    <w:rsid w:val="00FE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enu v:ext="edit" strokecolor="black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9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2220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0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A637B2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A637B2"/>
    <w:pPr>
      <w:tabs>
        <w:tab w:val="center" w:pos="4536"/>
        <w:tab w:val="right" w:pos="9072"/>
      </w:tabs>
    </w:pPr>
  </w:style>
  <w:style w:type="character" w:styleId="a7">
    <w:name w:val="Strong"/>
    <w:basedOn w:val="a0"/>
    <w:qFormat/>
    <w:rsid w:val="00A637B2"/>
    <w:rPr>
      <w:b/>
      <w:bCs/>
    </w:rPr>
  </w:style>
  <w:style w:type="character" w:styleId="a8">
    <w:name w:val="page number"/>
    <w:basedOn w:val="a0"/>
    <w:rsid w:val="00CC2C47"/>
  </w:style>
  <w:style w:type="character" w:customStyle="1" w:styleId="newdocreference1">
    <w:name w:val="newdocreference1"/>
    <w:basedOn w:val="a0"/>
    <w:rsid w:val="00FD05DB"/>
    <w:rPr>
      <w:i w:val="0"/>
      <w:iCs w:val="0"/>
      <w:color w:val="0000FF"/>
      <w:u w:val="single"/>
    </w:rPr>
  </w:style>
  <w:style w:type="paragraph" w:customStyle="1" w:styleId="a9">
    <w:name w:val="Стил"/>
    <w:rsid w:val="009C1B8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a">
    <w:name w:val="Normal (Web)"/>
    <w:basedOn w:val="a"/>
    <w:rsid w:val="005D055C"/>
    <w:pPr>
      <w:spacing w:before="100" w:beforeAutospacing="1" w:after="100" w:afterAutospacing="1"/>
    </w:pPr>
  </w:style>
  <w:style w:type="character" w:customStyle="1" w:styleId="legaldocreferenceopened1">
    <w:name w:val="legaldocreferenceopened1"/>
    <w:basedOn w:val="a0"/>
    <w:rsid w:val="00F506BD"/>
    <w:rPr>
      <w:i w:val="0"/>
      <w:iCs w:val="0"/>
      <w:strike w:val="0"/>
      <w:dstrike w:val="0"/>
      <w:color w:val="840084"/>
      <w:u w:val="none"/>
      <w:effect w:val="none"/>
    </w:rPr>
  </w:style>
  <w:style w:type="character" w:customStyle="1" w:styleId="newdocreference2">
    <w:name w:val="newdocreference2"/>
    <w:basedOn w:val="a0"/>
    <w:rsid w:val="008F6571"/>
    <w:rPr>
      <w:i w:val="0"/>
      <w:iCs w:val="0"/>
      <w:color w:val="0000FF"/>
      <w:u w:val="single"/>
    </w:rPr>
  </w:style>
  <w:style w:type="paragraph" w:customStyle="1" w:styleId="1">
    <w:name w:val="1"/>
    <w:basedOn w:val="a"/>
    <w:rsid w:val="00C23B15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">
    <w:name w:val="Char Знак"/>
    <w:basedOn w:val="a"/>
    <w:rsid w:val="00C91D0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0">
    <w:name w:val="Без разредка1"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писък на абзаци1"/>
    <w:basedOn w:val="a"/>
    <w:rsid w:val="00C91D0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C91D00"/>
    <w:pPr>
      <w:spacing w:before="100" w:beforeAutospacing="1" w:after="100" w:afterAutospacing="1"/>
    </w:pPr>
  </w:style>
  <w:style w:type="paragraph" w:customStyle="1" w:styleId="31">
    <w:name w:val="Основен текст с отстъп 31"/>
    <w:basedOn w:val="a"/>
    <w:rsid w:val="00C91D00"/>
    <w:pPr>
      <w:suppressAutoHyphens/>
      <w:spacing w:after="120"/>
      <w:ind w:left="283"/>
    </w:pPr>
    <w:rPr>
      <w:rFonts w:cs="Calibri"/>
      <w:sz w:val="16"/>
      <w:szCs w:val="16"/>
      <w:lang w:eastAsia="ar-SA"/>
    </w:rPr>
  </w:style>
  <w:style w:type="character" w:customStyle="1" w:styleId="CommentReference">
    <w:name w:val="Comment Reference"/>
    <w:rsid w:val="00C91D00"/>
    <w:rPr>
      <w:sz w:val="16"/>
      <w:szCs w:val="16"/>
    </w:rPr>
  </w:style>
  <w:style w:type="paragraph" w:styleId="ac">
    <w:name w:val="List Paragraph"/>
    <w:basedOn w:val="a"/>
    <w:uiPriority w:val="34"/>
    <w:qFormat/>
    <w:rsid w:val="00A841C9"/>
    <w:pPr>
      <w:spacing w:after="200" w:line="276" w:lineRule="auto"/>
      <w:ind w:left="720" w:firstLine="284"/>
      <w:contextualSpacing/>
    </w:pPr>
    <w:rPr>
      <w:rFonts w:ascii="Calibri" w:hAnsi="Calibri"/>
      <w:sz w:val="22"/>
      <w:szCs w:val="22"/>
    </w:rPr>
  </w:style>
  <w:style w:type="paragraph" w:customStyle="1" w:styleId="ParagraphStyle">
    <w:name w:val="Paragraph Style"/>
    <w:rsid w:val="001F6DB9"/>
    <w:pPr>
      <w:widowControl w:val="0"/>
      <w:autoSpaceDE w:val="0"/>
      <w:autoSpaceDN w:val="0"/>
      <w:adjustRightInd w:val="0"/>
      <w:ind w:firstLine="480"/>
      <w:jc w:val="both"/>
    </w:pPr>
    <w:rPr>
      <w:sz w:val="24"/>
      <w:szCs w:val="24"/>
    </w:rPr>
  </w:style>
  <w:style w:type="character" w:customStyle="1" w:styleId="FontStyle3">
    <w:name w:val="Font Style3"/>
    <w:rsid w:val="001F6DB9"/>
    <w:rPr>
      <w:b/>
      <w:bCs/>
      <w:sz w:val="36"/>
      <w:szCs w:val="36"/>
    </w:rPr>
  </w:style>
  <w:style w:type="paragraph" w:styleId="ad">
    <w:name w:val="Body Text"/>
    <w:basedOn w:val="a"/>
    <w:link w:val="ae"/>
    <w:unhideWhenUsed/>
    <w:rsid w:val="008970B1"/>
    <w:pPr>
      <w:spacing w:after="120"/>
    </w:pPr>
  </w:style>
  <w:style w:type="character" w:customStyle="1" w:styleId="ae">
    <w:name w:val="Основен текст Знак"/>
    <w:basedOn w:val="a0"/>
    <w:link w:val="ad"/>
    <w:rsid w:val="008970B1"/>
    <w:rPr>
      <w:sz w:val="24"/>
      <w:szCs w:val="24"/>
    </w:rPr>
  </w:style>
  <w:style w:type="character" w:customStyle="1" w:styleId="st">
    <w:name w:val="st"/>
    <w:basedOn w:val="a0"/>
    <w:rsid w:val="005E0DED"/>
  </w:style>
  <w:style w:type="paragraph" w:customStyle="1" w:styleId="contentsmall">
    <w:name w:val="contentsmall"/>
    <w:basedOn w:val="a"/>
    <w:rsid w:val="00203D6D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customStyle="1" w:styleId="bolddata1">
    <w:name w:val="bolddata1"/>
    <w:basedOn w:val="a0"/>
    <w:rsid w:val="00384DF2"/>
    <w:rPr>
      <w:b/>
      <w:bCs/>
    </w:rPr>
  </w:style>
  <w:style w:type="character" w:styleId="af">
    <w:name w:val="Hyperlink"/>
    <w:basedOn w:val="a0"/>
    <w:uiPriority w:val="99"/>
    <w:unhideWhenUsed/>
    <w:rsid w:val="00384DF2"/>
    <w:rPr>
      <w:color w:val="0000FF"/>
      <w:u w:val="single"/>
    </w:rPr>
  </w:style>
  <w:style w:type="paragraph" w:styleId="af0">
    <w:name w:val="Subtitle"/>
    <w:basedOn w:val="a"/>
    <w:link w:val="af1"/>
    <w:qFormat/>
    <w:rsid w:val="00E4674B"/>
    <w:pPr>
      <w:jc w:val="center"/>
    </w:pPr>
    <w:rPr>
      <w:b/>
      <w:sz w:val="22"/>
      <w:szCs w:val="20"/>
      <w:u w:val="single"/>
    </w:rPr>
  </w:style>
  <w:style w:type="character" w:customStyle="1" w:styleId="af1">
    <w:name w:val="Подзаглавие Знак"/>
    <w:basedOn w:val="a0"/>
    <w:link w:val="af0"/>
    <w:rsid w:val="00E4674B"/>
    <w:rPr>
      <w:b/>
      <w:sz w:val="22"/>
      <w:u w:val="single"/>
    </w:rPr>
  </w:style>
  <w:style w:type="paragraph" w:customStyle="1" w:styleId="m">
    <w:name w:val="m"/>
    <w:basedOn w:val="a"/>
    <w:rsid w:val="00E4674B"/>
    <w:pPr>
      <w:spacing w:before="100" w:beforeAutospacing="1" w:after="100" w:afterAutospacing="1"/>
    </w:pPr>
  </w:style>
  <w:style w:type="paragraph" w:customStyle="1" w:styleId="CharChar">
    <w:name w:val="Char Char"/>
    <w:basedOn w:val="a"/>
    <w:rsid w:val="006D74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Indent 2"/>
    <w:basedOn w:val="a"/>
    <w:link w:val="20"/>
    <w:rsid w:val="006D747B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6D747B"/>
    <w:rPr>
      <w:sz w:val="24"/>
      <w:szCs w:val="24"/>
    </w:rPr>
  </w:style>
  <w:style w:type="character" w:customStyle="1" w:styleId="docreference1">
    <w:name w:val="docreference1"/>
    <w:basedOn w:val="a0"/>
    <w:rsid w:val="00D24B4B"/>
    <w:rPr>
      <w:i w:val="0"/>
      <w:iCs w:val="0"/>
      <w:color w:val="840084"/>
      <w:u w:val="single"/>
    </w:rPr>
  </w:style>
  <w:style w:type="paragraph" w:customStyle="1" w:styleId="CharCharCharCharCharCharCharCharCharCharCharCharCharCharCharCharChar">
    <w:name w:val="Char Char Char Char Char Char Char Char Char Char Char Char Char Знак Знак Char Char Char Char"/>
    <w:basedOn w:val="a"/>
    <w:rsid w:val="004D1CF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4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8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21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50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90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36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52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60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7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67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7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70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4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96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C163D-2A3F-4D23-882A-643ED6EDD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5091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General Toshevo Municipality</Company>
  <LinksUpToDate>false</LinksUpToDate>
  <CharactersWithSpaces>9893</CharactersWithSpaces>
  <SharedDoc>false</SharedDoc>
  <HLinks>
    <vt:vector size="6" baseType="variant">
      <vt:variant>
        <vt:i4>3997712</vt:i4>
      </vt:variant>
      <vt:variant>
        <vt:i4>0</vt:i4>
      </vt:variant>
      <vt:variant>
        <vt:i4>0</vt:i4>
      </vt:variant>
      <vt:variant>
        <vt:i4>5</vt:i4>
      </vt:variant>
      <vt:variant>
        <vt:lpwstr>http://bg.wikipedia.org/wiki/%D0%93%D0%B5%D0%BD%D0%B5%D1%80%D0%B0%D0%BB_%D0%A2%D0%BE%D1%88%D0%B5%D0%B2%D0%BE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Ani Petrova</cp:lastModifiedBy>
  <cp:revision>18</cp:revision>
  <cp:lastPrinted>2016-08-03T12:32:00Z</cp:lastPrinted>
  <dcterms:created xsi:type="dcterms:W3CDTF">2009-02-11T12:11:00Z</dcterms:created>
  <dcterms:modified xsi:type="dcterms:W3CDTF">2016-08-30T08:08:00Z</dcterms:modified>
</cp:coreProperties>
</file>